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077B7" w14:textId="73E42718" w:rsidR="00F73E92" w:rsidRDefault="00F73E92" w:rsidP="00F73E92">
      <w:pPr>
        <w:ind w:firstLine="0"/>
        <w:jc w:val="center"/>
        <w:rPr>
          <w:rFonts w:ascii="Arial" w:hAnsi="Arial" w:cs="Arial"/>
        </w:rPr>
      </w:pPr>
      <w:r>
        <w:rPr>
          <w:rFonts w:ascii="Arial" w:hAnsi="Arial" w:cs="Arial"/>
          <w:noProof/>
          <w:lang w:eastAsia="pl-PL"/>
        </w:rPr>
        <w:drawing>
          <wp:inline distT="0" distB="0" distL="0" distR="0" wp14:anchorId="2663B78C" wp14:editId="662D535E">
            <wp:extent cx="5765165" cy="914400"/>
            <wp:effectExtent l="0" t="0" r="698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5165" cy="914400"/>
                    </a:xfrm>
                    <a:prstGeom prst="rect">
                      <a:avLst/>
                    </a:prstGeom>
                    <a:noFill/>
                    <a:ln>
                      <a:noFill/>
                    </a:ln>
                  </pic:spPr>
                </pic:pic>
              </a:graphicData>
            </a:graphic>
          </wp:inline>
        </w:drawing>
      </w:r>
    </w:p>
    <w:p w14:paraId="0FBD878B" w14:textId="77777777" w:rsidR="00F73E92" w:rsidRDefault="00F73E92" w:rsidP="00F73E92">
      <w:pPr>
        <w:ind w:firstLine="0"/>
        <w:jc w:val="center"/>
        <w:rPr>
          <w:rFonts w:ascii="Arial" w:hAnsi="Arial" w:cs="Arial"/>
        </w:rPr>
      </w:pPr>
    </w:p>
    <w:p w14:paraId="75058DB9" w14:textId="61198176" w:rsidR="00F73E92" w:rsidRDefault="00F73E92" w:rsidP="00F73E92">
      <w:pPr>
        <w:ind w:firstLine="0"/>
        <w:jc w:val="center"/>
        <w:rPr>
          <w:rFonts w:ascii="Arial" w:hAnsi="Arial" w:cs="Arial"/>
        </w:rPr>
      </w:pPr>
      <w:r>
        <w:rPr>
          <w:rFonts w:ascii="Arial" w:hAnsi="Arial" w:cs="Arial"/>
        </w:rPr>
        <w:t>Instytut Systemów Elektronicznych</w:t>
      </w:r>
    </w:p>
    <w:p w14:paraId="711AF52E" w14:textId="77777777" w:rsidR="00F73E92" w:rsidRDefault="00F73E92" w:rsidP="00F73E92">
      <w:pPr>
        <w:ind w:firstLine="0"/>
        <w:jc w:val="center"/>
        <w:rPr>
          <w:rFonts w:ascii="Arial" w:hAnsi="Arial" w:cs="Arial"/>
        </w:rPr>
      </w:pPr>
    </w:p>
    <w:p w14:paraId="323CD308" w14:textId="00257E7D" w:rsidR="00F73E92" w:rsidRDefault="00F73E92" w:rsidP="00F73E92">
      <w:pPr>
        <w:ind w:firstLine="0"/>
        <w:jc w:val="center"/>
        <w:rPr>
          <w:rFonts w:ascii="Arial" w:hAnsi="Arial" w:cs="Arial"/>
        </w:rPr>
      </w:pPr>
      <w:r>
        <w:rPr>
          <w:rFonts w:ascii="Arial" w:hAnsi="Arial" w:cs="Arial"/>
          <w:noProof/>
          <w:lang w:eastAsia="pl-PL"/>
        </w:rPr>
        <w:drawing>
          <wp:inline distT="0" distB="0" distL="0" distR="0" wp14:anchorId="5A852A9C" wp14:editId="22DFD61B">
            <wp:extent cx="5765165" cy="1258570"/>
            <wp:effectExtent l="0" t="0" r="6985" b="0"/>
            <wp:docPr id="56" name="Obraz 5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10;&#10;Opis wygenerowany automatyczni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5165" cy="1258570"/>
                    </a:xfrm>
                    <a:prstGeom prst="rect">
                      <a:avLst/>
                    </a:prstGeom>
                    <a:noFill/>
                    <a:ln>
                      <a:noFill/>
                    </a:ln>
                  </pic:spPr>
                </pic:pic>
              </a:graphicData>
            </a:graphic>
          </wp:inline>
        </w:drawing>
      </w:r>
    </w:p>
    <w:p w14:paraId="6278B458" w14:textId="0539313D" w:rsidR="00F73E92" w:rsidRDefault="00F73E92" w:rsidP="00F73E92">
      <w:pPr>
        <w:spacing w:after="0"/>
        <w:ind w:firstLine="0"/>
        <w:jc w:val="center"/>
        <w:rPr>
          <w:rFonts w:ascii="Arial" w:hAnsi="Arial" w:cs="Arial"/>
        </w:rPr>
      </w:pPr>
      <w:r>
        <w:rPr>
          <w:rFonts w:ascii="Arial" w:hAnsi="Arial" w:cs="Arial"/>
        </w:rPr>
        <w:t>na kierunku Elektronika</w:t>
      </w:r>
    </w:p>
    <w:p w14:paraId="4BAB7706" w14:textId="476EAB5E" w:rsidR="00F73E92" w:rsidRDefault="00F73E92" w:rsidP="00F73E92">
      <w:pPr>
        <w:spacing w:after="0"/>
        <w:ind w:firstLine="0"/>
        <w:jc w:val="center"/>
        <w:rPr>
          <w:rFonts w:ascii="Arial" w:hAnsi="Arial" w:cs="Arial"/>
        </w:rPr>
      </w:pPr>
      <w:r>
        <w:rPr>
          <w:rFonts w:ascii="Arial" w:hAnsi="Arial" w:cs="Arial"/>
        </w:rPr>
        <w:t>w specjalności Elektronika i Inżynieria Komputerowa</w:t>
      </w:r>
    </w:p>
    <w:p w14:paraId="0C01FFF8" w14:textId="77777777" w:rsidR="00F73E92" w:rsidRDefault="00F73E92" w:rsidP="00F73E92">
      <w:pPr>
        <w:ind w:firstLine="0"/>
        <w:jc w:val="center"/>
        <w:rPr>
          <w:rFonts w:ascii="Arial" w:hAnsi="Arial" w:cs="Arial"/>
          <w:sz w:val="28"/>
          <w:szCs w:val="28"/>
        </w:rPr>
      </w:pPr>
    </w:p>
    <w:p w14:paraId="43C577F4" w14:textId="18B9EBB5" w:rsidR="00F73E92" w:rsidRDefault="00F73E92" w:rsidP="00F73E92">
      <w:pPr>
        <w:ind w:firstLine="0"/>
        <w:jc w:val="center"/>
        <w:rPr>
          <w:rFonts w:ascii="Arial" w:hAnsi="Arial" w:cs="Arial"/>
          <w:sz w:val="28"/>
          <w:szCs w:val="28"/>
        </w:rPr>
      </w:pPr>
      <w:r w:rsidRPr="00F73E92">
        <w:rPr>
          <w:rFonts w:ascii="Arial" w:hAnsi="Arial" w:cs="Arial"/>
          <w:sz w:val="28"/>
          <w:szCs w:val="28"/>
        </w:rPr>
        <w:t>Cyfrowy układ efektów dźwiękowych do gitary transakustycznej</w:t>
      </w:r>
    </w:p>
    <w:p w14:paraId="0997A196" w14:textId="77777777" w:rsidR="00F73E92" w:rsidRDefault="00F73E92" w:rsidP="00F73E92">
      <w:pPr>
        <w:ind w:firstLine="0"/>
        <w:jc w:val="center"/>
        <w:rPr>
          <w:rFonts w:ascii="Arial" w:hAnsi="Arial" w:cs="Arial"/>
          <w:sz w:val="28"/>
          <w:szCs w:val="28"/>
        </w:rPr>
      </w:pPr>
    </w:p>
    <w:p w14:paraId="191EB815" w14:textId="77777777" w:rsidR="00F73E92" w:rsidRDefault="00F73E92" w:rsidP="00F73E92">
      <w:pPr>
        <w:ind w:firstLine="0"/>
        <w:jc w:val="center"/>
        <w:rPr>
          <w:rFonts w:ascii="Arial" w:hAnsi="Arial" w:cs="Arial"/>
        </w:rPr>
      </w:pPr>
    </w:p>
    <w:p w14:paraId="4A88C722" w14:textId="712AA850" w:rsidR="00F73E92" w:rsidRDefault="00F73E92" w:rsidP="00F73E92">
      <w:pPr>
        <w:spacing w:after="0"/>
        <w:ind w:firstLine="0"/>
        <w:jc w:val="center"/>
        <w:rPr>
          <w:rFonts w:ascii="Arial" w:hAnsi="Arial" w:cs="Arial"/>
          <w:sz w:val="42"/>
          <w:szCs w:val="42"/>
        </w:rPr>
      </w:pPr>
      <w:r>
        <w:rPr>
          <w:rFonts w:ascii="Arial" w:hAnsi="Arial" w:cs="Arial"/>
          <w:sz w:val="42"/>
          <w:szCs w:val="42"/>
        </w:rPr>
        <w:t>Bartosz Ostrowski</w:t>
      </w:r>
    </w:p>
    <w:p w14:paraId="7C4C4475" w14:textId="75298D38" w:rsidR="00F73E92" w:rsidRDefault="00F73E92" w:rsidP="00F73E92">
      <w:pPr>
        <w:ind w:firstLine="0"/>
        <w:jc w:val="center"/>
        <w:rPr>
          <w:rFonts w:ascii="Arial" w:hAnsi="Arial" w:cs="Arial"/>
        </w:rPr>
      </w:pPr>
      <w:r>
        <w:rPr>
          <w:rFonts w:ascii="Arial" w:hAnsi="Arial" w:cs="Arial"/>
        </w:rPr>
        <w:t>Numer albumu 300331</w:t>
      </w:r>
    </w:p>
    <w:p w14:paraId="14EB25EE" w14:textId="77777777" w:rsidR="00F73E92" w:rsidRDefault="00F73E92" w:rsidP="00F73E92">
      <w:pPr>
        <w:ind w:firstLine="0"/>
        <w:jc w:val="center"/>
        <w:rPr>
          <w:rFonts w:ascii="Arial" w:hAnsi="Arial" w:cs="Arial"/>
        </w:rPr>
      </w:pPr>
    </w:p>
    <w:p w14:paraId="1C1AE4D1" w14:textId="77777777" w:rsidR="00F73E92" w:rsidRDefault="00F73E92" w:rsidP="00F73E92">
      <w:pPr>
        <w:spacing w:after="0"/>
        <w:ind w:firstLine="0"/>
        <w:jc w:val="center"/>
        <w:rPr>
          <w:rFonts w:ascii="Arial" w:hAnsi="Arial" w:cs="Arial"/>
        </w:rPr>
      </w:pPr>
      <w:r>
        <w:rPr>
          <w:rFonts w:ascii="Arial" w:hAnsi="Arial" w:cs="Arial"/>
        </w:rPr>
        <w:t>promotor</w:t>
      </w:r>
    </w:p>
    <w:p w14:paraId="4EC8F918" w14:textId="36A68F82" w:rsidR="00F73E92" w:rsidRDefault="00F73E92" w:rsidP="00F73E92">
      <w:pPr>
        <w:spacing w:after="0"/>
        <w:ind w:firstLine="0"/>
        <w:jc w:val="center"/>
        <w:rPr>
          <w:rFonts w:ascii="Arial" w:hAnsi="Arial" w:cs="Arial"/>
        </w:rPr>
      </w:pPr>
      <w:r w:rsidRPr="00F73E92">
        <w:rPr>
          <w:rFonts w:ascii="Arial" w:hAnsi="Arial" w:cs="Arial"/>
        </w:rPr>
        <w:t>dr hab. inż. Jacek Misiurewic</w:t>
      </w:r>
      <w:r>
        <w:rPr>
          <w:rFonts w:ascii="Arial" w:hAnsi="Arial" w:cs="Arial"/>
        </w:rPr>
        <w:t>z</w:t>
      </w:r>
    </w:p>
    <w:p w14:paraId="0F08FF63" w14:textId="77777777" w:rsidR="00F73E92" w:rsidRDefault="00F73E92" w:rsidP="00F73E92">
      <w:pPr>
        <w:ind w:firstLine="0"/>
        <w:jc w:val="center"/>
        <w:rPr>
          <w:rFonts w:ascii="Arial" w:hAnsi="Arial" w:cs="Arial"/>
        </w:rPr>
      </w:pPr>
    </w:p>
    <w:p w14:paraId="673A417E" w14:textId="77777777" w:rsidR="00F73E92" w:rsidRDefault="00F73E92" w:rsidP="00F73E92">
      <w:pPr>
        <w:spacing w:after="0"/>
        <w:ind w:firstLine="0"/>
        <w:jc w:val="center"/>
        <w:rPr>
          <w:rFonts w:ascii="Arial" w:hAnsi="Arial" w:cs="Arial"/>
        </w:rPr>
      </w:pPr>
    </w:p>
    <w:p w14:paraId="40EF7862" w14:textId="77777777" w:rsidR="00F73E92" w:rsidRDefault="00F73E92" w:rsidP="00F73E92">
      <w:pPr>
        <w:spacing w:after="0"/>
        <w:ind w:firstLine="0"/>
        <w:jc w:val="center"/>
        <w:rPr>
          <w:rFonts w:ascii="Arial" w:hAnsi="Arial" w:cs="Arial"/>
        </w:rPr>
      </w:pPr>
    </w:p>
    <w:p w14:paraId="3DEA19E0" w14:textId="77777777" w:rsidR="00F73E92" w:rsidRDefault="00F73E92" w:rsidP="00F73E92">
      <w:pPr>
        <w:ind w:firstLine="0"/>
        <w:jc w:val="center"/>
        <w:rPr>
          <w:rFonts w:ascii="Arial" w:hAnsi="Arial" w:cs="Arial"/>
        </w:rPr>
      </w:pPr>
    </w:p>
    <w:p w14:paraId="58EF6AC9" w14:textId="77777777" w:rsidR="00F73E92" w:rsidRDefault="00F73E92" w:rsidP="00F73E92">
      <w:pPr>
        <w:ind w:firstLine="0"/>
        <w:jc w:val="center"/>
        <w:rPr>
          <w:rFonts w:ascii="Arial" w:hAnsi="Arial" w:cs="Arial"/>
        </w:rPr>
      </w:pPr>
    </w:p>
    <w:p w14:paraId="73E074A3" w14:textId="77777777" w:rsidR="00F73E92" w:rsidRDefault="00F73E92" w:rsidP="00F73E92">
      <w:pPr>
        <w:ind w:firstLine="0"/>
        <w:jc w:val="center"/>
        <w:rPr>
          <w:rFonts w:ascii="Arial" w:hAnsi="Arial" w:cs="Arial"/>
        </w:rPr>
      </w:pPr>
    </w:p>
    <w:p w14:paraId="04E78655" w14:textId="65448C69" w:rsidR="00F73E92" w:rsidRDefault="00F73E92" w:rsidP="00F73E92">
      <w:pPr>
        <w:ind w:firstLine="0"/>
        <w:jc w:val="center"/>
        <w:rPr>
          <w:rFonts w:ascii="Arial" w:hAnsi="Arial" w:cs="Arial"/>
        </w:rPr>
      </w:pPr>
      <w:r>
        <w:rPr>
          <w:rFonts w:ascii="Arial" w:hAnsi="Arial" w:cs="Arial"/>
        </w:rPr>
        <w:t>WARSZAWA 2022</w:t>
      </w:r>
    </w:p>
    <w:p w14:paraId="50A60B34" w14:textId="77777777" w:rsidR="00F73E92" w:rsidRDefault="00F73E92" w:rsidP="00940E1D"/>
    <w:p w14:paraId="79202E53" w14:textId="5CAB23ED" w:rsidR="009D486B" w:rsidRDefault="009D486B" w:rsidP="008B1EF4">
      <w:pPr>
        <w:ind w:firstLine="0"/>
      </w:pPr>
    </w:p>
    <w:p w14:paraId="724F9A84" w14:textId="77777777" w:rsidR="00393EC5" w:rsidRDefault="00393EC5" w:rsidP="00940E1D">
      <w:r>
        <w:br w:type="page"/>
      </w:r>
    </w:p>
    <w:p w14:paraId="01A5329E" w14:textId="50E813E2" w:rsidR="00704621" w:rsidRPr="00704621" w:rsidRDefault="00704621" w:rsidP="00940E1D">
      <w:r>
        <w:lastRenderedPageBreak/>
        <w:t>Streszczenie.</w:t>
      </w:r>
    </w:p>
    <w:p w14:paraId="78335648" w14:textId="3C24969E" w:rsidR="009D486B" w:rsidRDefault="00A72DD0" w:rsidP="00940E1D">
      <w:r>
        <w:t xml:space="preserve">Niniejsza praca poświęcona jest poszczególnym etapom projektowania prototypu cyfrowego efektu pogłosu do gitary trans-akustycznej </w:t>
      </w:r>
      <w:r w:rsidR="00CB6007">
        <w:t>z wykorzystaniem cyfrowego przetwarzania sygnałów.</w:t>
      </w:r>
      <w:r>
        <w:t xml:space="preserve"> </w:t>
      </w:r>
      <w:r w:rsidR="00306C1E">
        <w:t xml:space="preserve">Przedstawione zostały dwie drogi rozwiązania problemu: poprzez splot sygnału wejściowego z odpowiedzią impulsową pogłosu pomieszczenia oraz </w:t>
      </w:r>
      <w:r w:rsidR="00CB0332">
        <w:t xml:space="preserve">poprzez </w:t>
      </w:r>
      <w:r w:rsidR="00306C1E">
        <w:t>symulacj</w:t>
      </w:r>
      <w:r w:rsidR="00CB0332">
        <w:t>ę</w:t>
      </w:r>
      <w:r w:rsidR="00306C1E">
        <w:t xml:space="preserve"> pogłosu pomieszczenia z wykorzystaniem opóźnień. </w:t>
      </w:r>
      <w:r w:rsidR="00704621">
        <w:t>W ramach pracy wykonany został fizyczny prototyp z wykorzystaniem samodzielnie zaprojektowanego przedwzmacniacza analogowego</w:t>
      </w:r>
      <w:r w:rsidR="00262FCC">
        <w:t xml:space="preserve"> wraz z płytką drukowaną</w:t>
      </w:r>
      <w:r w:rsidR="00704621">
        <w:t>, mikrokontrolera STM32, wzmacniacza audio oraz głośnika wibracyjnego.</w:t>
      </w:r>
      <w:r w:rsidR="00262FCC">
        <w:t xml:space="preserve"> </w:t>
      </w:r>
    </w:p>
    <w:p w14:paraId="426812F5" w14:textId="433602F1" w:rsidR="00262FCC" w:rsidRPr="0020045C" w:rsidRDefault="00704621" w:rsidP="00940E1D">
      <w:pPr>
        <w:rPr>
          <w:b/>
          <w:bCs/>
        </w:rPr>
      </w:pPr>
      <w:r>
        <w:rPr>
          <w:b/>
          <w:bCs/>
        </w:rPr>
        <w:t>Słowa kluczowe:</w:t>
      </w:r>
      <w:r w:rsidR="00262FCC">
        <w:rPr>
          <w:b/>
          <w:bCs/>
        </w:rPr>
        <w:t xml:space="preserve"> </w:t>
      </w:r>
      <w:r w:rsidR="00262FCC">
        <w:t>STM32, PCB, cyfrowe przetwarzanie sygnałów</w:t>
      </w:r>
      <w:r w:rsidR="0020045C">
        <w:t xml:space="preserve"> </w:t>
      </w:r>
      <w:r w:rsidR="0020045C">
        <w:rPr>
          <w:b/>
          <w:bCs/>
        </w:rPr>
        <w:t>DO EDYCJI!</w:t>
      </w:r>
    </w:p>
    <w:p w14:paraId="401FA5FF" w14:textId="77777777" w:rsidR="009D0A2C" w:rsidRPr="0020045C" w:rsidRDefault="009D0A2C">
      <w:pPr>
        <w:spacing w:line="259" w:lineRule="auto"/>
        <w:ind w:firstLine="0"/>
        <w:jc w:val="left"/>
        <w:rPr>
          <w:b/>
          <w:bCs/>
        </w:rPr>
      </w:pPr>
      <w:r>
        <w:br w:type="page"/>
      </w:r>
    </w:p>
    <w:sdt>
      <w:sdtPr>
        <w:rPr>
          <w:rFonts w:eastAsiaTheme="minorEastAsia"/>
          <w:b w:val="0"/>
          <w:bCs w:val="0"/>
          <w:sz w:val="24"/>
          <w:szCs w:val="24"/>
        </w:rPr>
        <w:id w:val="1078394231"/>
        <w:docPartObj>
          <w:docPartGallery w:val="Table of Contents"/>
          <w:docPartUnique/>
        </w:docPartObj>
      </w:sdtPr>
      <w:sdtEndPr/>
      <w:sdtContent>
        <w:p w14:paraId="192FF2B8" w14:textId="339A25A3" w:rsidR="009D0A2C" w:rsidRPr="00F73E92" w:rsidRDefault="009D0A2C" w:rsidP="00F73E92">
          <w:pPr>
            <w:pStyle w:val="Nagwekspisutreci"/>
          </w:pPr>
          <w:r w:rsidRPr="00F73E92">
            <w:t>Spis treści</w:t>
          </w:r>
        </w:p>
        <w:p w14:paraId="3BA2BE59" w14:textId="77777777" w:rsidR="00F73E92" w:rsidRPr="00F73E92" w:rsidRDefault="00F73E92" w:rsidP="00F73E92"/>
        <w:p w14:paraId="4868631C" w14:textId="05CB5BE0" w:rsidR="001501B2" w:rsidRDefault="008E5B4E">
          <w:pPr>
            <w:pStyle w:val="Spistreci1"/>
            <w:rPr>
              <w:rFonts w:asciiTheme="minorHAnsi" w:hAnsiTheme="minorHAnsi" w:cstheme="minorBidi"/>
              <w:b w:val="0"/>
              <w:noProof/>
              <w:color w:val="auto"/>
              <w:sz w:val="22"/>
              <w:szCs w:val="22"/>
            </w:rPr>
          </w:pPr>
          <w:r>
            <w:fldChar w:fldCharType="begin"/>
          </w:r>
          <w:r>
            <w:instrText xml:space="preserve"> TOC \o "1-3" \h \z \u </w:instrText>
          </w:r>
          <w:r>
            <w:fldChar w:fldCharType="separate"/>
          </w:r>
          <w:hyperlink w:anchor="_Toc104046597" w:history="1">
            <w:r w:rsidR="001501B2" w:rsidRPr="00322B84">
              <w:rPr>
                <w:rStyle w:val="Hipercze"/>
                <w:noProof/>
              </w:rPr>
              <w:t>1.</w:t>
            </w:r>
            <w:r w:rsidR="001501B2">
              <w:rPr>
                <w:rFonts w:asciiTheme="minorHAnsi" w:hAnsiTheme="minorHAnsi" w:cstheme="minorBidi"/>
                <w:b w:val="0"/>
                <w:noProof/>
                <w:color w:val="auto"/>
                <w:sz w:val="22"/>
                <w:szCs w:val="22"/>
              </w:rPr>
              <w:tab/>
            </w:r>
            <w:r w:rsidR="001501B2" w:rsidRPr="00322B84">
              <w:rPr>
                <w:rStyle w:val="Hipercze"/>
                <w:noProof/>
              </w:rPr>
              <w:t>Wstęp</w:t>
            </w:r>
            <w:r w:rsidR="001501B2">
              <w:rPr>
                <w:noProof/>
                <w:webHidden/>
              </w:rPr>
              <w:tab/>
            </w:r>
            <w:r w:rsidR="001501B2">
              <w:rPr>
                <w:noProof/>
                <w:webHidden/>
              </w:rPr>
              <w:fldChar w:fldCharType="begin"/>
            </w:r>
            <w:r w:rsidR="001501B2">
              <w:rPr>
                <w:noProof/>
                <w:webHidden/>
              </w:rPr>
              <w:instrText xml:space="preserve"> PAGEREF _Toc104046597 \h </w:instrText>
            </w:r>
            <w:r w:rsidR="001501B2">
              <w:rPr>
                <w:noProof/>
                <w:webHidden/>
              </w:rPr>
            </w:r>
            <w:r w:rsidR="001501B2">
              <w:rPr>
                <w:noProof/>
                <w:webHidden/>
              </w:rPr>
              <w:fldChar w:fldCharType="separate"/>
            </w:r>
            <w:r w:rsidR="001501B2">
              <w:rPr>
                <w:noProof/>
                <w:webHidden/>
              </w:rPr>
              <w:t>6</w:t>
            </w:r>
            <w:r w:rsidR="001501B2">
              <w:rPr>
                <w:noProof/>
                <w:webHidden/>
              </w:rPr>
              <w:fldChar w:fldCharType="end"/>
            </w:r>
          </w:hyperlink>
        </w:p>
        <w:p w14:paraId="67AEFCF1" w14:textId="69A9D869" w:rsidR="001501B2" w:rsidRDefault="001501B2">
          <w:pPr>
            <w:pStyle w:val="Spistreci2"/>
            <w:rPr>
              <w:rFonts w:asciiTheme="minorHAnsi" w:hAnsiTheme="minorHAnsi" w:cstheme="minorBidi"/>
              <w:noProof/>
              <w:sz w:val="22"/>
              <w:szCs w:val="22"/>
            </w:rPr>
          </w:pPr>
          <w:hyperlink w:anchor="_Toc104046598" w:history="1">
            <w:r w:rsidRPr="00322B84">
              <w:rPr>
                <w:rStyle w:val="Hipercze"/>
                <w:noProof/>
              </w:rPr>
              <w:t>1.1.</w:t>
            </w:r>
            <w:r>
              <w:rPr>
                <w:rFonts w:asciiTheme="minorHAnsi" w:hAnsiTheme="minorHAnsi" w:cstheme="minorBidi"/>
                <w:noProof/>
                <w:sz w:val="22"/>
                <w:szCs w:val="22"/>
              </w:rPr>
              <w:tab/>
            </w:r>
            <w:r w:rsidRPr="00322B84">
              <w:rPr>
                <w:rStyle w:val="Hipercze"/>
                <w:noProof/>
              </w:rPr>
              <w:t>Pochodzenie gitary</w:t>
            </w:r>
            <w:r>
              <w:rPr>
                <w:noProof/>
                <w:webHidden/>
              </w:rPr>
              <w:tab/>
            </w:r>
            <w:r>
              <w:rPr>
                <w:noProof/>
                <w:webHidden/>
              </w:rPr>
              <w:fldChar w:fldCharType="begin"/>
            </w:r>
            <w:r>
              <w:rPr>
                <w:noProof/>
                <w:webHidden/>
              </w:rPr>
              <w:instrText xml:space="preserve"> PAGEREF _Toc104046598 \h </w:instrText>
            </w:r>
            <w:r>
              <w:rPr>
                <w:noProof/>
                <w:webHidden/>
              </w:rPr>
            </w:r>
            <w:r>
              <w:rPr>
                <w:noProof/>
                <w:webHidden/>
              </w:rPr>
              <w:fldChar w:fldCharType="separate"/>
            </w:r>
            <w:r>
              <w:rPr>
                <w:noProof/>
                <w:webHidden/>
              </w:rPr>
              <w:t>6</w:t>
            </w:r>
            <w:r>
              <w:rPr>
                <w:noProof/>
                <w:webHidden/>
              </w:rPr>
              <w:fldChar w:fldCharType="end"/>
            </w:r>
          </w:hyperlink>
        </w:p>
        <w:p w14:paraId="3F2A863D" w14:textId="31CD2B9F" w:rsidR="001501B2" w:rsidRDefault="001501B2">
          <w:pPr>
            <w:pStyle w:val="Spistreci2"/>
            <w:rPr>
              <w:rFonts w:asciiTheme="minorHAnsi" w:hAnsiTheme="minorHAnsi" w:cstheme="minorBidi"/>
              <w:noProof/>
              <w:sz w:val="22"/>
              <w:szCs w:val="22"/>
            </w:rPr>
          </w:pPr>
          <w:hyperlink w:anchor="_Toc104046599" w:history="1">
            <w:r w:rsidRPr="00322B84">
              <w:rPr>
                <w:rStyle w:val="Hipercze"/>
                <w:noProof/>
              </w:rPr>
              <w:t>1.2.</w:t>
            </w:r>
            <w:r>
              <w:rPr>
                <w:rFonts w:asciiTheme="minorHAnsi" w:hAnsiTheme="minorHAnsi" w:cstheme="minorBidi"/>
                <w:noProof/>
                <w:sz w:val="22"/>
                <w:szCs w:val="22"/>
              </w:rPr>
              <w:tab/>
            </w:r>
            <w:r w:rsidRPr="00322B84">
              <w:rPr>
                <w:rStyle w:val="Hipercze"/>
                <w:noProof/>
              </w:rPr>
              <w:t>Współczesne gitary</w:t>
            </w:r>
            <w:r>
              <w:rPr>
                <w:noProof/>
                <w:webHidden/>
              </w:rPr>
              <w:tab/>
            </w:r>
            <w:r>
              <w:rPr>
                <w:noProof/>
                <w:webHidden/>
              </w:rPr>
              <w:fldChar w:fldCharType="begin"/>
            </w:r>
            <w:r>
              <w:rPr>
                <w:noProof/>
                <w:webHidden/>
              </w:rPr>
              <w:instrText xml:space="preserve"> PAGEREF _Toc104046599 \h </w:instrText>
            </w:r>
            <w:r>
              <w:rPr>
                <w:noProof/>
                <w:webHidden/>
              </w:rPr>
            </w:r>
            <w:r>
              <w:rPr>
                <w:noProof/>
                <w:webHidden/>
              </w:rPr>
              <w:fldChar w:fldCharType="separate"/>
            </w:r>
            <w:r>
              <w:rPr>
                <w:noProof/>
                <w:webHidden/>
              </w:rPr>
              <w:t>7</w:t>
            </w:r>
            <w:r>
              <w:rPr>
                <w:noProof/>
                <w:webHidden/>
              </w:rPr>
              <w:fldChar w:fldCharType="end"/>
            </w:r>
          </w:hyperlink>
        </w:p>
        <w:p w14:paraId="5D6CA016" w14:textId="2D88232F" w:rsidR="001501B2" w:rsidRDefault="001501B2">
          <w:pPr>
            <w:pStyle w:val="Spistreci2"/>
            <w:rPr>
              <w:rFonts w:asciiTheme="minorHAnsi" w:hAnsiTheme="minorHAnsi" w:cstheme="minorBidi"/>
              <w:noProof/>
              <w:sz w:val="22"/>
              <w:szCs w:val="22"/>
            </w:rPr>
          </w:pPr>
          <w:hyperlink w:anchor="_Toc104046600" w:history="1">
            <w:r w:rsidRPr="00322B84">
              <w:rPr>
                <w:rStyle w:val="Hipercze"/>
                <w:noProof/>
              </w:rPr>
              <w:t>1.3.</w:t>
            </w:r>
            <w:r>
              <w:rPr>
                <w:rFonts w:asciiTheme="minorHAnsi" w:hAnsiTheme="minorHAnsi" w:cstheme="minorBidi"/>
                <w:noProof/>
                <w:sz w:val="22"/>
                <w:szCs w:val="22"/>
              </w:rPr>
              <w:tab/>
            </w:r>
            <w:r w:rsidRPr="00322B84">
              <w:rPr>
                <w:rStyle w:val="Hipercze"/>
                <w:noProof/>
              </w:rPr>
              <w:t>Gitara trans-akustyczna</w:t>
            </w:r>
            <w:r>
              <w:rPr>
                <w:noProof/>
                <w:webHidden/>
              </w:rPr>
              <w:tab/>
            </w:r>
            <w:r>
              <w:rPr>
                <w:noProof/>
                <w:webHidden/>
              </w:rPr>
              <w:fldChar w:fldCharType="begin"/>
            </w:r>
            <w:r>
              <w:rPr>
                <w:noProof/>
                <w:webHidden/>
              </w:rPr>
              <w:instrText xml:space="preserve"> PAGEREF _Toc104046600 \h </w:instrText>
            </w:r>
            <w:r>
              <w:rPr>
                <w:noProof/>
                <w:webHidden/>
              </w:rPr>
            </w:r>
            <w:r>
              <w:rPr>
                <w:noProof/>
                <w:webHidden/>
              </w:rPr>
              <w:fldChar w:fldCharType="separate"/>
            </w:r>
            <w:r>
              <w:rPr>
                <w:noProof/>
                <w:webHidden/>
              </w:rPr>
              <w:t>10</w:t>
            </w:r>
            <w:r>
              <w:rPr>
                <w:noProof/>
                <w:webHidden/>
              </w:rPr>
              <w:fldChar w:fldCharType="end"/>
            </w:r>
          </w:hyperlink>
        </w:p>
        <w:p w14:paraId="2B46423C" w14:textId="46F9C1FC" w:rsidR="001501B2" w:rsidRDefault="001501B2">
          <w:pPr>
            <w:pStyle w:val="Spistreci2"/>
            <w:rPr>
              <w:rFonts w:asciiTheme="minorHAnsi" w:hAnsiTheme="minorHAnsi" w:cstheme="minorBidi"/>
              <w:noProof/>
              <w:sz w:val="22"/>
              <w:szCs w:val="22"/>
            </w:rPr>
          </w:pPr>
          <w:hyperlink w:anchor="_Toc104046601" w:history="1">
            <w:r w:rsidRPr="00322B84">
              <w:rPr>
                <w:rStyle w:val="Hipercze"/>
                <w:noProof/>
              </w:rPr>
              <w:t>1.4.</w:t>
            </w:r>
            <w:r>
              <w:rPr>
                <w:rFonts w:asciiTheme="minorHAnsi" w:hAnsiTheme="minorHAnsi" w:cstheme="minorBidi"/>
                <w:noProof/>
                <w:sz w:val="22"/>
                <w:szCs w:val="22"/>
              </w:rPr>
              <w:tab/>
            </w:r>
            <w:r w:rsidRPr="00322B84">
              <w:rPr>
                <w:rStyle w:val="Hipercze"/>
                <w:noProof/>
              </w:rPr>
              <w:t>Cel i założenia pracy</w:t>
            </w:r>
            <w:r>
              <w:rPr>
                <w:noProof/>
                <w:webHidden/>
              </w:rPr>
              <w:tab/>
            </w:r>
            <w:r>
              <w:rPr>
                <w:noProof/>
                <w:webHidden/>
              </w:rPr>
              <w:fldChar w:fldCharType="begin"/>
            </w:r>
            <w:r>
              <w:rPr>
                <w:noProof/>
                <w:webHidden/>
              </w:rPr>
              <w:instrText xml:space="preserve"> PAGEREF _Toc104046601 \h </w:instrText>
            </w:r>
            <w:r>
              <w:rPr>
                <w:noProof/>
                <w:webHidden/>
              </w:rPr>
            </w:r>
            <w:r>
              <w:rPr>
                <w:noProof/>
                <w:webHidden/>
              </w:rPr>
              <w:fldChar w:fldCharType="separate"/>
            </w:r>
            <w:r>
              <w:rPr>
                <w:noProof/>
                <w:webHidden/>
              </w:rPr>
              <w:t>12</w:t>
            </w:r>
            <w:r>
              <w:rPr>
                <w:noProof/>
                <w:webHidden/>
              </w:rPr>
              <w:fldChar w:fldCharType="end"/>
            </w:r>
          </w:hyperlink>
        </w:p>
        <w:p w14:paraId="4167D442" w14:textId="500DACF0" w:rsidR="001501B2" w:rsidRDefault="001501B2">
          <w:pPr>
            <w:pStyle w:val="Spistreci1"/>
            <w:rPr>
              <w:rFonts w:asciiTheme="minorHAnsi" w:hAnsiTheme="minorHAnsi" w:cstheme="minorBidi"/>
              <w:b w:val="0"/>
              <w:noProof/>
              <w:color w:val="auto"/>
              <w:sz w:val="22"/>
              <w:szCs w:val="22"/>
            </w:rPr>
          </w:pPr>
          <w:hyperlink w:anchor="_Toc104046602" w:history="1">
            <w:r w:rsidRPr="00322B84">
              <w:rPr>
                <w:rStyle w:val="Hipercze"/>
                <w:noProof/>
              </w:rPr>
              <w:t>2.</w:t>
            </w:r>
            <w:r>
              <w:rPr>
                <w:rFonts w:asciiTheme="minorHAnsi" w:hAnsiTheme="minorHAnsi" w:cstheme="minorBidi"/>
                <w:b w:val="0"/>
                <w:noProof/>
                <w:color w:val="auto"/>
                <w:sz w:val="22"/>
                <w:szCs w:val="22"/>
              </w:rPr>
              <w:tab/>
            </w:r>
            <w:r w:rsidRPr="00322B84">
              <w:rPr>
                <w:rStyle w:val="Hipercze"/>
                <w:noProof/>
              </w:rPr>
              <w:t>Efekt pogłosu</w:t>
            </w:r>
            <w:r>
              <w:rPr>
                <w:noProof/>
                <w:webHidden/>
              </w:rPr>
              <w:tab/>
            </w:r>
            <w:r>
              <w:rPr>
                <w:noProof/>
                <w:webHidden/>
              </w:rPr>
              <w:fldChar w:fldCharType="begin"/>
            </w:r>
            <w:r>
              <w:rPr>
                <w:noProof/>
                <w:webHidden/>
              </w:rPr>
              <w:instrText xml:space="preserve"> PAGEREF _Toc104046602 \h </w:instrText>
            </w:r>
            <w:r>
              <w:rPr>
                <w:noProof/>
                <w:webHidden/>
              </w:rPr>
            </w:r>
            <w:r>
              <w:rPr>
                <w:noProof/>
                <w:webHidden/>
              </w:rPr>
              <w:fldChar w:fldCharType="separate"/>
            </w:r>
            <w:r>
              <w:rPr>
                <w:noProof/>
                <w:webHidden/>
              </w:rPr>
              <w:t>13</w:t>
            </w:r>
            <w:r>
              <w:rPr>
                <w:noProof/>
                <w:webHidden/>
              </w:rPr>
              <w:fldChar w:fldCharType="end"/>
            </w:r>
          </w:hyperlink>
        </w:p>
        <w:p w14:paraId="4746C75C" w14:textId="0F9AF6F1" w:rsidR="001501B2" w:rsidRDefault="001501B2">
          <w:pPr>
            <w:pStyle w:val="Spistreci2"/>
            <w:rPr>
              <w:rFonts w:asciiTheme="minorHAnsi" w:hAnsiTheme="minorHAnsi" w:cstheme="minorBidi"/>
              <w:noProof/>
              <w:sz w:val="22"/>
              <w:szCs w:val="22"/>
            </w:rPr>
          </w:pPr>
          <w:hyperlink w:anchor="_Toc104046603" w:history="1">
            <w:r w:rsidRPr="00322B84">
              <w:rPr>
                <w:rStyle w:val="Hipercze"/>
                <w:noProof/>
              </w:rPr>
              <w:t>2.1.</w:t>
            </w:r>
            <w:r>
              <w:rPr>
                <w:rFonts w:asciiTheme="minorHAnsi" w:hAnsiTheme="minorHAnsi" w:cstheme="minorBidi"/>
                <w:noProof/>
                <w:sz w:val="22"/>
                <w:szCs w:val="22"/>
              </w:rPr>
              <w:tab/>
            </w:r>
            <w:r w:rsidRPr="00322B84">
              <w:rPr>
                <w:rStyle w:val="Hipercze"/>
                <w:noProof/>
              </w:rPr>
              <w:t>Metody badania czasu pogłosu i odpowiedzi impulsowych pomieszczeń.</w:t>
            </w:r>
            <w:r>
              <w:rPr>
                <w:noProof/>
                <w:webHidden/>
              </w:rPr>
              <w:tab/>
            </w:r>
            <w:r>
              <w:rPr>
                <w:noProof/>
                <w:webHidden/>
              </w:rPr>
              <w:fldChar w:fldCharType="begin"/>
            </w:r>
            <w:r>
              <w:rPr>
                <w:noProof/>
                <w:webHidden/>
              </w:rPr>
              <w:instrText xml:space="preserve"> PAGEREF _Toc104046603 \h </w:instrText>
            </w:r>
            <w:r>
              <w:rPr>
                <w:noProof/>
                <w:webHidden/>
              </w:rPr>
            </w:r>
            <w:r>
              <w:rPr>
                <w:noProof/>
                <w:webHidden/>
              </w:rPr>
              <w:fldChar w:fldCharType="separate"/>
            </w:r>
            <w:r>
              <w:rPr>
                <w:noProof/>
                <w:webHidden/>
              </w:rPr>
              <w:t>15</w:t>
            </w:r>
            <w:r>
              <w:rPr>
                <w:noProof/>
                <w:webHidden/>
              </w:rPr>
              <w:fldChar w:fldCharType="end"/>
            </w:r>
          </w:hyperlink>
        </w:p>
        <w:p w14:paraId="015AF708" w14:textId="529F23F7" w:rsidR="001501B2" w:rsidRDefault="001501B2">
          <w:pPr>
            <w:pStyle w:val="Spistreci2"/>
            <w:rPr>
              <w:rFonts w:asciiTheme="minorHAnsi" w:hAnsiTheme="minorHAnsi" w:cstheme="minorBidi"/>
              <w:noProof/>
              <w:sz w:val="22"/>
              <w:szCs w:val="22"/>
            </w:rPr>
          </w:pPr>
          <w:hyperlink w:anchor="_Toc104046604" w:history="1">
            <w:r w:rsidRPr="00322B84">
              <w:rPr>
                <w:rStyle w:val="Hipercze"/>
                <w:noProof/>
              </w:rPr>
              <w:t>2.2.</w:t>
            </w:r>
            <w:r>
              <w:rPr>
                <w:rFonts w:asciiTheme="minorHAnsi" w:hAnsiTheme="minorHAnsi" w:cstheme="minorBidi"/>
                <w:noProof/>
                <w:sz w:val="22"/>
                <w:szCs w:val="22"/>
              </w:rPr>
              <w:tab/>
            </w:r>
            <w:r w:rsidRPr="00322B84">
              <w:rPr>
                <w:rStyle w:val="Hipercze"/>
                <w:noProof/>
              </w:rPr>
              <w:t>Pomiar czasu pogłosu i odpowiedzi impulsowej pomieszczeń</w:t>
            </w:r>
            <w:r>
              <w:rPr>
                <w:noProof/>
                <w:webHidden/>
              </w:rPr>
              <w:tab/>
            </w:r>
            <w:r>
              <w:rPr>
                <w:noProof/>
                <w:webHidden/>
              </w:rPr>
              <w:fldChar w:fldCharType="begin"/>
            </w:r>
            <w:r>
              <w:rPr>
                <w:noProof/>
                <w:webHidden/>
              </w:rPr>
              <w:instrText xml:space="preserve"> PAGEREF _Toc104046604 \h </w:instrText>
            </w:r>
            <w:r>
              <w:rPr>
                <w:noProof/>
                <w:webHidden/>
              </w:rPr>
            </w:r>
            <w:r>
              <w:rPr>
                <w:noProof/>
                <w:webHidden/>
              </w:rPr>
              <w:fldChar w:fldCharType="separate"/>
            </w:r>
            <w:r>
              <w:rPr>
                <w:noProof/>
                <w:webHidden/>
              </w:rPr>
              <w:t>16</w:t>
            </w:r>
            <w:r>
              <w:rPr>
                <w:noProof/>
                <w:webHidden/>
              </w:rPr>
              <w:fldChar w:fldCharType="end"/>
            </w:r>
          </w:hyperlink>
        </w:p>
        <w:p w14:paraId="19C3A2E2" w14:textId="38975FDF" w:rsidR="001501B2" w:rsidRDefault="001501B2">
          <w:pPr>
            <w:pStyle w:val="Spistreci1"/>
            <w:rPr>
              <w:rFonts w:asciiTheme="minorHAnsi" w:hAnsiTheme="minorHAnsi" w:cstheme="minorBidi"/>
              <w:b w:val="0"/>
              <w:noProof/>
              <w:color w:val="auto"/>
              <w:sz w:val="22"/>
              <w:szCs w:val="22"/>
            </w:rPr>
          </w:pPr>
          <w:hyperlink w:anchor="_Toc104046605" w:history="1">
            <w:r w:rsidRPr="00322B84">
              <w:rPr>
                <w:rStyle w:val="Hipercze"/>
                <w:noProof/>
              </w:rPr>
              <w:t>3.</w:t>
            </w:r>
            <w:r>
              <w:rPr>
                <w:rFonts w:asciiTheme="minorHAnsi" w:hAnsiTheme="minorHAnsi" w:cstheme="minorBidi"/>
                <w:b w:val="0"/>
                <w:noProof/>
                <w:color w:val="auto"/>
                <w:sz w:val="22"/>
                <w:szCs w:val="22"/>
              </w:rPr>
              <w:tab/>
            </w:r>
            <w:r w:rsidRPr="00322B84">
              <w:rPr>
                <w:rStyle w:val="Hipercze"/>
                <w:noProof/>
              </w:rPr>
              <w:t>Realizacja toru akustycznego</w:t>
            </w:r>
            <w:r>
              <w:rPr>
                <w:noProof/>
                <w:webHidden/>
              </w:rPr>
              <w:tab/>
            </w:r>
            <w:r>
              <w:rPr>
                <w:noProof/>
                <w:webHidden/>
              </w:rPr>
              <w:fldChar w:fldCharType="begin"/>
            </w:r>
            <w:r>
              <w:rPr>
                <w:noProof/>
                <w:webHidden/>
              </w:rPr>
              <w:instrText xml:space="preserve"> PAGEREF _Toc104046605 \h </w:instrText>
            </w:r>
            <w:r>
              <w:rPr>
                <w:noProof/>
                <w:webHidden/>
              </w:rPr>
            </w:r>
            <w:r>
              <w:rPr>
                <w:noProof/>
                <w:webHidden/>
              </w:rPr>
              <w:fldChar w:fldCharType="separate"/>
            </w:r>
            <w:r>
              <w:rPr>
                <w:noProof/>
                <w:webHidden/>
              </w:rPr>
              <w:t>24</w:t>
            </w:r>
            <w:r>
              <w:rPr>
                <w:noProof/>
                <w:webHidden/>
              </w:rPr>
              <w:fldChar w:fldCharType="end"/>
            </w:r>
          </w:hyperlink>
        </w:p>
        <w:p w14:paraId="014C7BB1" w14:textId="2CAA35E7" w:rsidR="001501B2" w:rsidRDefault="001501B2">
          <w:pPr>
            <w:pStyle w:val="Spistreci2"/>
            <w:rPr>
              <w:rFonts w:asciiTheme="minorHAnsi" w:hAnsiTheme="minorHAnsi" w:cstheme="minorBidi"/>
              <w:noProof/>
              <w:sz w:val="22"/>
              <w:szCs w:val="22"/>
            </w:rPr>
          </w:pPr>
          <w:hyperlink w:anchor="_Toc104046606" w:history="1">
            <w:r w:rsidRPr="00322B84">
              <w:rPr>
                <w:rStyle w:val="Hipercze"/>
                <w:noProof/>
              </w:rPr>
              <w:t>3.1.</w:t>
            </w:r>
            <w:r>
              <w:rPr>
                <w:rFonts w:asciiTheme="minorHAnsi" w:hAnsiTheme="minorHAnsi" w:cstheme="minorBidi"/>
                <w:noProof/>
                <w:sz w:val="22"/>
                <w:szCs w:val="22"/>
              </w:rPr>
              <w:tab/>
            </w:r>
            <w:r w:rsidRPr="00322B84">
              <w:rPr>
                <w:rStyle w:val="Hipercze"/>
                <w:noProof/>
              </w:rPr>
              <w:t>Układ podnoszący składową stałą</w:t>
            </w:r>
            <w:r>
              <w:rPr>
                <w:noProof/>
                <w:webHidden/>
              </w:rPr>
              <w:tab/>
            </w:r>
            <w:r>
              <w:rPr>
                <w:noProof/>
                <w:webHidden/>
              </w:rPr>
              <w:fldChar w:fldCharType="begin"/>
            </w:r>
            <w:r>
              <w:rPr>
                <w:noProof/>
                <w:webHidden/>
              </w:rPr>
              <w:instrText xml:space="preserve"> PAGEREF _Toc104046606 \h </w:instrText>
            </w:r>
            <w:r>
              <w:rPr>
                <w:noProof/>
                <w:webHidden/>
              </w:rPr>
            </w:r>
            <w:r>
              <w:rPr>
                <w:noProof/>
                <w:webHidden/>
              </w:rPr>
              <w:fldChar w:fldCharType="separate"/>
            </w:r>
            <w:r>
              <w:rPr>
                <w:noProof/>
                <w:webHidden/>
              </w:rPr>
              <w:t>25</w:t>
            </w:r>
            <w:r>
              <w:rPr>
                <w:noProof/>
                <w:webHidden/>
              </w:rPr>
              <w:fldChar w:fldCharType="end"/>
            </w:r>
          </w:hyperlink>
        </w:p>
        <w:p w14:paraId="6E31EE22" w14:textId="5D2F5201" w:rsidR="001501B2" w:rsidRDefault="001501B2">
          <w:pPr>
            <w:pStyle w:val="Spistreci3"/>
            <w:rPr>
              <w:rFonts w:asciiTheme="minorHAnsi" w:hAnsiTheme="minorHAnsi" w:cstheme="minorBidi"/>
              <w:noProof/>
              <w:sz w:val="22"/>
              <w:szCs w:val="22"/>
            </w:rPr>
          </w:pPr>
          <w:hyperlink w:anchor="_Toc104046607" w:history="1">
            <w:r w:rsidRPr="00322B84">
              <w:rPr>
                <w:rStyle w:val="Hipercze"/>
                <w:noProof/>
              </w:rPr>
              <w:t>3.1.1.</w:t>
            </w:r>
            <w:r>
              <w:rPr>
                <w:rFonts w:asciiTheme="minorHAnsi" w:hAnsiTheme="minorHAnsi" w:cstheme="minorBidi"/>
                <w:noProof/>
                <w:sz w:val="22"/>
                <w:szCs w:val="22"/>
              </w:rPr>
              <w:tab/>
            </w:r>
            <w:r w:rsidRPr="00322B84">
              <w:rPr>
                <w:rStyle w:val="Hipercze"/>
                <w:noProof/>
              </w:rPr>
              <w:t>Projekt układu</w:t>
            </w:r>
            <w:r>
              <w:rPr>
                <w:noProof/>
                <w:webHidden/>
              </w:rPr>
              <w:tab/>
            </w:r>
            <w:r>
              <w:rPr>
                <w:noProof/>
                <w:webHidden/>
              </w:rPr>
              <w:fldChar w:fldCharType="begin"/>
            </w:r>
            <w:r>
              <w:rPr>
                <w:noProof/>
                <w:webHidden/>
              </w:rPr>
              <w:instrText xml:space="preserve"> PAGEREF _Toc104046607 \h </w:instrText>
            </w:r>
            <w:r>
              <w:rPr>
                <w:noProof/>
                <w:webHidden/>
              </w:rPr>
            </w:r>
            <w:r>
              <w:rPr>
                <w:noProof/>
                <w:webHidden/>
              </w:rPr>
              <w:fldChar w:fldCharType="separate"/>
            </w:r>
            <w:r>
              <w:rPr>
                <w:noProof/>
                <w:webHidden/>
              </w:rPr>
              <w:t>25</w:t>
            </w:r>
            <w:r>
              <w:rPr>
                <w:noProof/>
                <w:webHidden/>
              </w:rPr>
              <w:fldChar w:fldCharType="end"/>
            </w:r>
          </w:hyperlink>
        </w:p>
        <w:p w14:paraId="0C8972B9" w14:textId="7DC37539" w:rsidR="001501B2" w:rsidRDefault="001501B2">
          <w:pPr>
            <w:pStyle w:val="Spistreci3"/>
            <w:rPr>
              <w:rFonts w:asciiTheme="minorHAnsi" w:hAnsiTheme="minorHAnsi" w:cstheme="minorBidi"/>
              <w:noProof/>
              <w:sz w:val="22"/>
              <w:szCs w:val="22"/>
            </w:rPr>
          </w:pPr>
          <w:hyperlink w:anchor="_Toc104046608" w:history="1">
            <w:r w:rsidRPr="00322B84">
              <w:rPr>
                <w:rStyle w:val="Hipercze"/>
                <w:noProof/>
              </w:rPr>
              <w:t>3.1.2.</w:t>
            </w:r>
            <w:r>
              <w:rPr>
                <w:rFonts w:asciiTheme="minorHAnsi" w:hAnsiTheme="minorHAnsi" w:cstheme="minorBidi"/>
                <w:noProof/>
                <w:sz w:val="22"/>
                <w:szCs w:val="22"/>
              </w:rPr>
              <w:tab/>
            </w:r>
            <w:r w:rsidRPr="00322B84">
              <w:rPr>
                <w:rStyle w:val="Hipercze"/>
                <w:noProof/>
              </w:rPr>
              <w:t>Symulacja układu</w:t>
            </w:r>
            <w:r>
              <w:rPr>
                <w:noProof/>
                <w:webHidden/>
              </w:rPr>
              <w:tab/>
            </w:r>
            <w:r>
              <w:rPr>
                <w:noProof/>
                <w:webHidden/>
              </w:rPr>
              <w:fldChar w:fldCharType="begin"/>
            </w:r>
            <w:r>
              <w:rPr>
                <w:noProof/>
                <w:webHidden/>
              </w:rPr>
              <w:instrText xml:space="preserve"> PAGEREF _Toc104046608 \h </w:instrText>
            </w:r>
            <w:r>
              <w:rPr>
                <w:noProof/>
                <w:webHidden/>
              </w:rPr>
            </w:r>
            <w:r>
              <w:rPr>
                <w:noProof/>
                <w:webHidden/>
              </w:rPr>
              <w:fldChar w:fldCharType="separate"/>
            </w:r>
            <w:r>
              <w:rPr>
                <w:noProof/>
                <w:webHidden/>
              </w:rPr>
              <w:t>30</w:t>
            </w:r>
            <w:r>
              <w:rPr>
                <w:noProof/>
                <w:webHidden/>
              </w:rPr>
              <w:fldChar w:fldCharType="end"/>
            </w:r>
          </w:hyperlink>
        </w:p>
        <w:p w14:paraId="1002DAE2" w14:textId="3C11FAB2" w:rsidR="001501B2" w:rsidRDefault="001501B2">
          <w:pPr>
            <w:pStyle w:val="Spistreci2"/>
            <w:rPr>
              <w:rFonts w:asciiTheme="minorHAnsi" w:hAnsiTheme="minorHAnsi" w:cstheme="minorBidi"/>
              <w:noProof/>
              <w:sz w:val="22"/>
              <w:szCs w:val="22"/>
            </w:rPr>
          </w:pPr>
          <w:hyperlink w:anchor="_Toc104046609" w:history="1">
            <w:r w:rsidRPr="00322B84">
              <w:rPr>
                <w:rStyle w:val="Hipercze"/>
                <w:noProof/>
              </w:rPr>
              <w:t>3.2.</w:t>
            </w:r>
            <w:r>
              <w:rPr>
                <w:rFonts w:asciiTheme="minorHAnsi" w:hAnsiTheme="minorHAnsi" w:cstheme="minorBidi"/>
                <w:noProof/>
                <w:sz w:val="22"/>
                <w:szCs w:val="22"/>
              </w:rPr>
              <w:tab/>
            </w:r>
            <w:r w:rsidRPr="00322B84">
              <w:rPr>
                <w:rStyle w:val="Hipercze"/>
                <w:noProof/>
              </w:rPr>
              <w:t>Konfiguracja mikrokontrolera STM32</w:t>
            </w:r>
            <w:r>
              <w:rPr>
                <w:noProof/>
                <w:webHidden/>
              </w:rPr>
              <w:tab/>
            </w:r>
            <w:r>
              <w:rPr>
                <w:noProof/>
                <w:webHidden/>
              </w:rPr>
              <w:fldChar w:fldCharType="begin"/>
            </w:r>
            <w:r>
              <w:rPr>
                <w:noProof/>
                <w:webHidden/>
              </w:rPr>
              <w:instrText xml:space="preserve"> PAGEREF _Toc104046609 \h </w:instrText>
            </w:r>
            <w:r>
              <w:rPr>
                <w:noProof/>
                <w:webHidden/>
              </w:rPr>
            </w:r>
            <w:r>
              <w:rPr>
                <w:noProof/>
                <w:webHidden/>
              </w:rPr>
              <w:fldChar w:fldCharType="separate"/>
            </w:r>
            <w:r>
              <w:rPr>
                <w:noProof/>
                <w:webHidden/>
              </w:rPr>
              <w:t>33</w:t>
            </w:r>
            <w:r>
              <w:rPr>
                <w:noProof/>
                <w:webHidden/>
              </w:rPr>
              <w:fldChar w:fldCharType="end"/>
            </w:r>
          </w:hyperlink>
        </w:p>
        <w:p w14:paraId="5893C201" w14:textId="2382C38D" w:rsidR="001501B2" w:rsidRDefault="001501B2">
          <w:pPr>
            <w:pStyle w:val="Spistreci3"/>
            <w:rPr>
              <w:rFonts w:asciiTheme="minorHAnsi" w:hAnsiTheme="minorHAnsi" w:cstheme="minorBidi"/>
              <w:noProof/>
              <w:sz w:val="22"/>
              <w:szCs w:val="22"/>
            </w:rPr>
          </w:pPr>
          <w:hyperlink w:anchor="_Toc104046610" w:history="1">
            <w:r w:rsidRPr="00322B84">
              <w:rPr>
                <w:rStyle w:val="Hipercze"/>
                <w:noProof/>
              </w:rPr>
              <w:t>3.2.1.</w:t>
            </w:r>
            <w:r>
              <w:rPr>
                <w:rFonts w:asciiTheme="minorHAnsi" w:hAnsiTheme="minorHAnsi" w:cstheme="minorBidi"/>
                <w:noProof/>
                <w:sz w:val="22"/>
                <w:szCs w:val="22"/>
              </w:rPr>
              <w:tab/>
            </w:r>
            <w:r w:rsidRPr="00322B84">
              <w:rPr>
                <w:rStyle w:val="Hipercze"/>
                <w:noProof/>
              </w:rPr>
              <w:t>Konfiguracja wejść i wyjść</w:t>
            </w:r>
            <w:r>
              <w:rPr>
                <w:noProof/>
                <w:webHidden/>
              </w:rPr>
              <w:tab/>
            </w:r>
            <w:r>
              <w:rPr>
                <w:noProof/>
                <w:webHidden/>
              </w:rPr>
              <w:fldChar w:fldCharType="begin"/>
            </w:r>
            <w:r>
              <w:rPr>
                <w:noProof/>
                <w:webHidden/>
              </w:rPr>
              <w:instrText xml:space="preserve"> PAGEREF _Toc104046610 \h </w:instrText>
            </w:r>
            <w:r>
              <w:rPr>
                <w:noProof/>
                <w:webHidden/>
              </w:rPr>
            </w:r>
            <w:r>
              <w:rPr>
                <w:noProof/>
                <w:webHidden/>
              </w:rPr>
              <w:fldChar w:fldCharType="separate"/>
            </w:r>
            <w:r>
              <w:rPr>
                <w:noProof/>
                <w:webHidden/>
              </w:rPr>
              <w:t>33</w:t>
            </w:r>
            <w:r>
              <w:rPr>
                <w:noProof/>
                <w:webHidden/>
              </w:rPr>
              <w:fldChar w:fldCharType="end"/>
            </w:r>
          </w:hyperlink>
        </w:p>
        <w:p w14:paraId="37867927" w14:textId="5C339943" w:rsidR="001501B2" w:rsidRDefault="001501B2">
          <w:pPr>
            <w:pStyle w:val="Spistreci3"/>
            <w:rPr>
              <w:rFonts w:asciiTheme="minorHAnsi" w:hAnsiTheme="minorHAnsi" w:cstheme="minorBidi"/>
              <w:noProof/>
              <w:sz w:val="22"/>
              <w:szCs w:val="22"/>
            </w:rPr>
          </w:pPr>
          <w:hyperlink w:anchor="_Toc104046611" w:history="1">
            <w:r w:rsidRPr="00322B84">
              <w:rPr>
                <w:rStyle w:val="Hipercze"/>
                <w:noProof/>
              </w:rPr>
              <w:t>3.2.2.</w:t>
            </w:r>
            <w:r>
              <w:rPr>
                <w:rFonts w:asciiTheme="minorHAnsi" w:hAnsiTheme="minorHAnsi" w:cstheme="minorBidi"/>
                <w:noProof/>
                <w:sz w:val="22"/>
                <w:szCs w:val="22"/>
              </w:rPr>
              <w:tab/>
            </w:r>
            <w:r w:rsidRPr="00322B84">
              <w:rPr>
                <w:rStyle w:val="Hipercze"/>
                <w:noProof/>
              </w:rPr>
              <w:t>Konfiguracja zegarów i liczników</w:t>
            </w:r>
            <w:r>
              <w:rPr>
                <w:noProof/>
                <w:webHidden/>
              </w:rPr>
              <w:tab/>
            </w:r>
            <w:r>
              <w:rPr>
                <w:noProof/>
                <w:webHidden/>
              </w:rPr>
              <w:fldChar w:fldCharType="begin"/>
            </w:r>
            <w:r>
              <w:rPr>
                <w:noProof/>
                <w:webHidden/>
              </w:rPr>
              <w:instrText xml:space="preserve"> PAGEREF _Toc104046611 \h </w:instrText>
            </w:r>
            <w:r>
              <w:rPr>
                <w:noProof/>
                <w:webHidden/>
              </w:rPr>
            </w:r>
            <w:r>
              <w:rPr>
                <w:noProof/>
                <w:webHidden/>
              </w:rPr>
              <w:fldChar w:fldCharType="separate"/>
            </w:r>
            <w:r>
              <w:rPr>
                <w:noProof/>
                <w:webHidden/>
              </w:rPr>
              <w:t>34</w:t>
            </w:r>
            <w:r>
              <w:rPr>
                <w:noProof/>
                <w:webHidden/>
              </w:rPr>
              <w:fldChar w:fldCharType="end"/>
            </w:r>
          </w:hyperlink>
        </w:p>
        <w:p w14:paraId="3CE2B060" w14:textId="2EE708C9" w:rsidR="001501B2" w:rsidRDefault="001501B2">
          <w:pPr>
            <w:pStyle w:val="Spistreci3"/>
            <w:rPr>
              <w:rFonts w:asciiTheme="minorHAnsi" w:hAnsiTheme="minorHAnsi" w:cstheme="minorBidi"/>
              <w:noProof/>
              <w:sz w:val="22"/>
              <w:szCs w:val="22"/>
            </w:rPr>
          </w:pPr>
          <w:hyperlink w:anchor="_Toc104046612" w:history="1">
            <w:r w:rsidRPr="00322B84">
              <w:rPr>
                <w:rStyle w:val="Hipercze"/>
                <w:noProof/>
              </w:rPr>
              <w:t>3.2.3.</w:t>
            </w:r>
            <w:r>
              <w:rPr>
                <w:rFonts w:asciiTheme="minorHAnsi" w:hAnsiTheme="minorHAnsi" w:cstheme="minorBidi"/>
                <w:noProof/>
                <w:sz w:val="22"/>
                <w:szCs w:val="22"/>
              </w:rPr>
              <w:tab/>
            </w:r>
            <w:r w:rsidRPr="00322B84">
              <w:rPr>
                <w:rStyle w:val="Hipercze"/>
                <w:noProof/>
              </w:rPr>
              <w:t>Konfiguracja przetworników A/C i C/A</w:t>
            </w:r>
            <w:r>
              <w:rPr>
                <w:noProof/>
                <w:webHidden/>
              </w:rPr>
              <w:tab/>
            </w:r>
            <w:r>
              <w:rPr>
                <w:noProof/>
                <w:webHidden/>
              </w:rPr>
              <w:fldChar w:fldCharType="begin"/>
            </w:r>
            <w:r>
              <w:rPr>
                <w:noProof/>
                <w:webHidden/>
              </w:rPr>
              <w:instrText xml:space="preserve"> PAGEREF _Toc104046612 \h </w:instrText>
            </w:r>
            <w:r>
              <w:rPr>
                <w:noProof/>
                <w:webHidden/>
              </w:rPr>
            </w:r>
            <w:r>
              <w:rPr>
                <w:noProof/>
                <w:webHidden/>
              </w:rPr>
              <w:fldChar w:fldCharType="separate"/>
            </w:r>
            <w:r>
              <w:rPr>
                <w:noProof/>
                <w:webHidden/>
              </w:rPr>
              <w:t>35</w:t>
            </w:r>
            <w:r>
              <w:rPr>
                <w:noProof/>
                <w:webHidden/>
              </w:rPr>
              <w:fldChar w:fldCharType="end"/>
            </w:r>
          </w:hyperlink>
        </w:p>
        <w:p w14:paraId="5F95193B" w14:textId="10CE9361" w:rsidR="001501B2" w:rsidRDefault="001501B2">
          <w:pPr>
            <w:pStyle w:val="Spistreci1"/>
            <w:rPr>
              <w:rFonts w:asciiTheme="minorHAnsi" w:hAnsiTheme="minorHAnsi" w:cstheme="minorBidi"/>
              <w:b w:val="0"/>
              <w:noProof/>
              <w:color w:val="auto"/>
              <w:sz w:val="22"/>
              <w:szCs w:val="22"/>
            </w:rPr>
          </w:pPr>
          <w:hyperlink w:anchor="_Toc104046613" w:history="1">
            <w:r w:rsidRPr="00322B84">
              <w:rPr>
                <w:rStyle w:val="Hipercze"/>
                <w:noProof/>
              </w:rPr>
              <w:t>4.</w:t>
            </w:r>
            <w:r>
              <w:rPr>
                <w:rFonts w:asciiTheme="minorHAnsi" w:hAnsiTheme="minorHAnsi" w:cstheme="minorBidi"/>
                <w:b w:val="0"/>
                <w:noProof/>
                <w:color w:val="auto"/>
                <w:sz w:val="22"/>
                <w:szCs w:val="22"/>
              </w:rPr>
              <w:tab/>
            </w:r>
            <w:r w:rsidRPr="00322B84">
              <w:rPr>
                <w:rStyle w:val="Hipercze"/>
                <w:noProof/>
              </w:rPr>
              <w:t>Algorytm realizujący pogłos</w:t>
            </w:r>
            <w:r>
              <w:rPr>
                <w:noProof/>
                <w:webHidden/>
              </w:rPr>
              <w:tab/>
            </w:r>
            <w:r>
              <w:rPr>
                <w:noProof/>
                <w:webHidden/>
              </w:rPr>
              <w:fldChar w:fldCharType="begin"/>
            </w:r>
            <w:r>
              <w:rPr>
                <w:noProof/>
                <w:webHidden/>
              </w:rPr>
              <w:instrText xml:space="preserve"> PAGEREF _Toc104046613 \h </w:instrText>
            </w:r>
            <w:r>
              <w:rPr>
                <w:noProof/>
                <w:webHidden/>
              </w:rPr>
            </w:r>
            <w:r>
              <w:rPr>
                <w:noProof/>
                <w:webHidden/>
              </w:rPr>
              <w:fldChar w:fldCharType="separate"/>
            </w:r>
            <w:r>
              <w:rPr>
                <w:noProof/>
                <w:webHidden/>
              </w:rPr>
              <w:t>38</w:t>
            </w:r>
            <w:r>
              <w:rPr>
                <w:noProof/>
                <w:webHidden/>
              </w:rPr>
              <w:fldChar w:fldCharType="end"/>
            </w:r>
          </w:hyperlink>
        </w:p>
        <w:p w14:paraId="75F5DBC6" w14:textId="7C0FC8B5" w:rsidR="001501B2" w:rsidRDefault="001501B2">
          <w:pPr>
            <w:pStyle w:val="Spistreci2"/>
            <w:rPr>
              <w:rFonts w:asciiTheme="minorHAnsi" w:hAnsiTheme="minorHAnsi" w:cstheme="minorBidi"/>
              <w:noProof/>
              <w:sz w:val="22"/>
              <w:szCs w:val="22"/>
            </w:rPr>
          </w:pPr>
          <w:hyperlink w:anchor="_Toc104046614" w:history="1">
            <w:r w:rsidRPr="00322B84">
              <w:rPr>
                <w:rStyle w:val="Hipercze"/>
                <w:noProof/>
              </w:rPr>
              <w:t>4.1.</w:t>
            </w:r>
            <w:r>
              <w:rPr>
                <w:rFonts w:asciiTheme="minorHAnsi" w:hAnsiTheme="minorHAnsi" w:cstheme="minorBidi"/>
                <w:noProof/>
                <w:sz w:val="22"/>
                <w:szCs w:val="22"/>
              </w:rPr>
              <w:tab/>
            </w:r>
            <w:r w:rsidRPr="00322B84">
              <w:rPr>
                <w:rStyle w:val="Hipercze"/>
                <w:noProof/>
              </w:rPr>
              <w:t>Metoda splotu</w:t>
            </w:r>
            <w:r>
              <w:rPr>
                <w:noProof/>
                <w:webHidden/>
              </w:rPr>
              <w:tab/>
            </w:r>
            <w:r>
              <w:rPr>
                <w:noProof/>
                <w:webHidden/>
              </w:rPr>
              <w:fldChar w:fldCharType="begin"/>
            </w:r>
            <w:r>
              <w:rPr>
                <w:noProof/>
                <w:webHidden/>
              </w:rPr>
              <w:instrText xml:space="preserve"> PAGEREF _Toc104046614 \h </w:instrText>
            </w:r>
            <w:r>
              <w:rPr>
                <w:noProof/>
                <w:webHidden/>
              </w:rPr>
            </w:r>
            <w:r>
              <w:rPr>
                <w:noProof/>
                <w:webHidden/>
              </w:rPr>
              <w:fldChar w:fldCharType="separate"/>
            </w:r>
            <w:r>
              <w:rPr>
                <w:noProof/>
                <w:webHidden/>
              </w:rPr>
              <w:t>38</w:t>
            </w:r>
            <w:r>
              <w:rPr>
                <w:noProof/>
                <w:webHidden/>
              </w:rPr>
              <w:fldChar w:fldCharType="end"/>
            </w:r>
          </w:hyperlink>
        </w:p>
        <w:p w14:paraId="73FD37FB" w14:textId="49A816B1" w:rsidR="001501B2" w:rsidRDefault="001501B2">
          <w:pPr>
            <w:pStyle w:val="Spistreci2"/>
            <w:rPr>
              <w:rFonts w:asciiTheme="minorHAnsi" w:hAnsiTheme="minorHAnsi" w:cstheme="minorBidi"/>
              <w:noProof/>
              <w:sz w:val="22"/>
              <w:szCs w:val="22"/>
            </w:rPr>
          </w:pPr>
          <w:hyperlink w:anchor="_Toc104046615" w:history="1">
            <w:r w:rsidRPr="00322B84">
              <w:rPr>
                <w:rStyle w:val="Hipercze"/>
                <w:noProof/>
              </w:rPr>
              <w:t>4.2.</w:t>
            </w:r>
            <w:r>
              <w:rPr>
                <w:rFonts w:asciiTheme="minorHAnsi" w:hAnsiTheme="minorHAnsi" w:cstheme="minorBidi"/>
                <w:noProof/>
                <w:sz w:val="22"/>
                <w:szCs w:val="22"/>
              </w:rPr>
              <w:tab/>
            </w:r>
            <w:r w:rsidRPr="00322B84">
              <w:rPr>
                <w:rStyle w:val="Hipercze"/>
                <w:noProof/>
              </w:rPr>
              <w:t>Metoda sztucznej generacji pogłosu</w:t>
            </w:r>
            <w:r>
              <w:rPr>
                <w:noProof/>
                <w:webHidden/>
              </w:rPr>
              <w:tab/>
            </w:r>
            <w:r>
              <w:rPr>
                <w:noProof/>
                <w:webHidden/>
              </w:rPr>
              <w:fldChar w:fldCharType="begin"/>
            </w:r>
            <w:r>
              <w:rPr>
                <w:noProof/>
                <w:webHidden/>
              </w:rPr>
              <w:instrText xml:space="preserve"> PAGEREF _Toc104046615 \h </w:instrText>
            </w:r>
            <w:r>
              <w:rPr>
                <w:noProof/>
                <w:webHidden/>
              </w:rPr>
            </w:r>
            <w:r>
              <w:rPr>
                <w:noProof/>
                <w:webHidden/>
              </w:rPr>
              <w:fldChar w:fldCharType="separate"/>
            </w:r>
            <w:r>
              <w:rPr>
                <w:noProof/>
                <w:webHidden/>
              </w:rPr>
              <w:t>42</w:t>
            </w:r>
            <w:r>
              <w:rPr>
                <w:noProof/>
                <w:webHidden/>
              </w:rPr>
              <w:fldChar w:fldCharType="end"/>
            </w:r>
          </w:hyperlink>
        </w:p>
        <w:p w14:paraId="54599E87" w14:textId="2B9F0051" w:rsidR="001501B2" w:rsidRDefault="001501B2">
          <w:pPr>
            <w:pStyle w:val="Spistreci3"/>
            <w:rPr>
              <w:rFonts w:asciiTheme="minorHAnsi" w:hAnsiTheme="minorHAnsi" w:cstheme="minorBidi"/>
              <w:noProof/>
              <w:sz w:val="22"/>
              <w:szCs w:val="22"/>
            </w:rPr>
          </w:pPr>
          <w:hyperlink w:anchor="_Toc104046616" w:history="1">
            <w:r w:rsidRPr="00322B84">
              <w:rPr>
                <w:rStyle w:val="Hipercze"/>
                <w:noProof/>
              </w:rPr>
              <w:t>4.2.1.</w:t>
            </w:r>
            <w:r>
              <w:rPr>
                <w:rFonts w:asciiTheme="minorHAnsi" w:hAnsiTheme="minorHAnsi" w:cstheme="minorBidi"/>
                <w:noProof/>
                <w:sz w:val="22"/>
                <w:szCs w:val="22"/>
              </w:rPr>
              <w:tab/>
            </w:r>
            <w:r w:rsidRPr="00322B84">
              <w:rPr>
                <w:rStyle w:val="Hipercze"/>
                <w:noProof/>
              </w:rPr>
              <w:t>Filtry grzebieniowe ze sprzężeniem zwrotnym</w:t>
            </w:r>
            <w:r>
              <w:rPr>
                <w:noProof/>
                <w:webHidden/>
              </w:rPr>
              <w:tab/>
            </w:r>
            <w:r>
              <w:rPr>
                <w:noProof/>
                <w:webHidden/>
              </w:rPr>
              <w:fldChar w:fldCharType="begin"/>
            </w:r>
            <w:r>
              <w:rPr>
                <w:noProof/>
                <w:webHidden/>
              </w:rPr>
              <w:instrText xml:space="preserve"> PAGEREF _Toc104046616 \h </w:instrText>
            </w:r>
            <w:r>
              <w:rPr>
                <w:noProof/>
                <w:webHidden/>
              </w:rPr>
            </w:r>
            <w:r>
              <w:rPr>
                <w:noProof/>
                <w:webHidden/>
              </w:rPr>
              <w:fldChar w:fldCharType="separate"/>
            </w:r>
            <w:r>
              <w:rPr>
                <w:noProof/>
                <w:webHidden/>
              </w:rPr>
              <w:t>42</w:t>
            </w:r>
            <w:r>
              <w:rPr>
                <w:noProof/>
                <w:webHidden/>
              </w:rPr>
              <w:fldChar w:fldCharType="end"/>
            </w:r>
          </w:hyperlink>
        </w:p>
        <w:p w14:paraId="0D23951C" w14:textId="16D2010B" w:rsidR="001501B2" w:rsidRDefault="001501B2">
          <w:pPr>
            <w:pStyle w:val="Spistreci3"/>
            <w:rPr>
              <w:rFonts w:asciiTheme="minorHAnsi" w:hAnsiTheme="minorHAnsi" w:cstheme="minorBidi"/>
              <w:noProof/>
              <w:sz w:val="22"/>
              <w:szCs w:val="22"/>
            </w:rPr>
          </w:pPr>
          <w:hyperlink w:anchor="_Toc104046617" w:history="1">
            <w:r w:rsidRPr="00322B84">
              <w:rPr>
                <w:rStyle w:val="Hipercze"/>
                <w:noProof/>
              </w:rPr>
              <w:t>4.2.2.</w:t>
            </w:r>
            <w:r>
              <w:rPr>
                <w:rFonts w:asciiTheme="minorHAnsi" w:hAnsiTheme="minorHAnsi" w:cstheme="minorBidi"/>
                <w:noProof/>
                <w:sz w:val="22"/>
                <w:szCs w:val="22"/>
              </w:rPr>
              <w:tab/>
            </w:r>
            <w:r w:rsidRPr="00322B84">
              <w:rPr>
                <w:rStyle w:val="Hipercze"/>
                <w:noProof/>
              </w:rPr>
              <w:t>Filtry wszechprzepustowe</w:t>
            </w:r>
            <w:r>
              <w:rPr>
                <w:noProof/>
                <w:webHidden/>
              </w:rPr>
              <w:tab/>
            </w:r>
            <w:r>
              <w:rPr>
                <w:noProof/>
                <w:webHidden/>
              </w:rPr>
              <w:fldChar w:fldCharType="begin"/>
            </w:r>
            <w:r>
              <w:rPr>
                <w:noProof/>
                <w:webHidden/>
              </w:rPr>
              <w:instrText xml:space="preserve"> PAGEREF _Toc104046617 \h </w:instrText>
            </w:r>
            <w:r>
              <w:rPr>
                <w:noProof/>
                <w:webHidden/>
              </w:rPr>
            </w:r>
            <w:r>
              <w:rPr>
                <w:noProof/>
                <w:webHidden/>
              </w:rPr>
              <w:fldChar w:fldCharType="separate"/>
            </w:r>
            <w:r>
              <w:rPr>
                <w:noProof/>
                <w:webHidden/>
              </w:rPr>
              <w:t>44</w:t>
            </w:r>
            <w:r>
              <w:rPr>
                <w:noProof/>
                <w:webHidden/>
              </w:rPr>
              <w:fldChar w:fldCharType="end"/>
            </w:r>
          </w:hyperlink>
        </w:p>
        <w:p w14:paraId="291C1483" w14:textId="2660EB42" w:rsidR="001501B2" w:rsidRDefault="001501B2">
          <w:pPr>
            <w:pStyle w:val="Spistreci3"/>
            <w:rPr>
              <w:rFonts w:asciiTheme="minorHAnsi" w:hAnsiTheme="minorHAnsi" w:cstheme="minorBidi"/>
              <w:noProof/>
              <w:sz w:val="22"/>
              <w:szCs w:val="22"/>
            </w:rPr>
          </w:pPr>
          <w:hyperlink w:anchor="_Toc104046618" w:history="1">
            <w:r w:rsidRPr="00322B84">
              <w:rPr>
                <w:rStyle w:val="Hipercze"/>
                <w:noProof/>
              </w:rPr>
              <w:t>4.2.3.</w:t>
            </w:r>
            <w:r>
              <w:rPr>
                <w:rFonts w:asciiTheme="minorHAnsi" w:hAnsiTheme="minorHAnsi" w:cstheme="minorBidi"/>
                <w:noProof/>
                <w:sz w:val="22"/>
                <w:szCs w:val="22"/>
              </w:rPr>
              <w:tab/>
            </w:r>
            <w:r w:rsidRPr="00322B84">
              <w:rPr>
                <w:rStyle w:val="Hipercze"/>
                <w:noProof/>
              </w:rPr>
              <w:t>Algorytm Schroedera</w:t>
            </w:r>
            <w:r>
              <w:rPr>
                <w:noProof/>
                <w:webHidden/>
              </w:rPr>
              <w:tab/>
            </w:r>
            <w:r>
              <w:rPr>
                <w:noProof/>
                <w:webHidden/>
              </w:rPr>
              <w:fldChar w:fldCharType="begin"/>
            </w:r>
            <w:r>
              <w:rPr>
                <w:noProof/>
                <w:webHidden/>
              </w:rPr>
              <w:instrText xml:space="preserve"> PAGEREF _Toc104046618 \h </w:instrText>
            </w:r>
            <w:r>
              <w:rPr>
                <w:noProof/>
                <w:webHidden/>
              </w:rPr>
            </w:r>
            <w:r>
              <w:rPr>
                <w:noProof/>
                <w:webHidden/>
              </w:rPr>
              <w:fldChar w:fldCharType="separate"/>
            </w:r>
            <w:r>
              <w:rPr>
                <w:noProof/>
                <w:webHidden/>
              </w:rPr>
              <w:t>45</w:t>
            </w:r>
            <w:r>
              <w:rPr>
                <w:noProof/>
                <w:webHidden/>
              </w:rPr>
              <w:fldChar w:fldCharType="end"/>
            </w:r>
          </w:hyperlink>
        </w:p>
        <w:p w14:paraId="354BA80D" w14:textId="7BC52C99" w:rsidR="001501B2" w:rsidRDefault="001501B2">
          <w:pPr>
            <w:pStyle w:val="Spistreci2"/>
            <w:rPr>
              <w:rFonts w:asciiTheme="minorHAnsi" w:hAnsiTheme="minorHAnsi" w:cstheme="minorBidi"/>
              <w:noProof/>
              <w:sz w:val="22"/>
              <w:szCs w:val="22"/>
            </w:rPr>
          </w:pPr>
          <w:hyperlink w:anchor="_Toc104046619" w:history="1">
            <w:r w:rsidRPr="00322B84">
              <w:rPr>
                <w:rStyle w:val="Hipercze"/>
                <w:noProof/>
              </w:rPr>
              <w:t>4.3.</w:t>
            </w:r>
            <w:r>
              <w:rPr>
                <w:rFonts w:asciiTheme="minorHAnsi" w:hAnsiTheme="minorHAnsi" w:cstheme="minorBidi"/>
                <w:noProof/>
                <w:sz w:val="22"/>
                <w:szCs w:val="22"/>
              </w:rPr>
              <w:tab/>
            </w:r>
            <w:r w:rsidRPr="00322B84">
              <w:rPr>
                <w:rStyle w:val="Hipercze"/>
                <w:noProof/>
              </w:rPr>
              <w:t>Wybór algorytmu</w:t>
            </w:r>
            <w:r>
              <w:rPr>
                <w:noProof/>
                <w:webHidden/>
              </w:rPr>
              <w:tab/>
            </w:r>
            <w:r>
              <w:rPr>
                <w:noProof/>
                <w:webHidden/>
              </w:rPr>
              <w:fldChar w:fldCharType="begin"/>
            </w:r>
            <w:r>
              <w:rPr>
                <w:noProof/>
                <w:webHidden/>
              </w:rPr>
              <w:instrText xml:space="preserve"> PAGEREF _Toc104046619 \h </w:instrText>
            </w:r>
            <w:r>
              <w:rPr>
                <w:noProof/>
                <w:webHidden/>
              </w:rPr>
            </w:r>
            <w:r>
              <w:rPr>
                <w:noProof/>
                <w:webHidden/>
              </w:rPr>
              <w:fldChar w:fldCharType="separate"/>
            </w:r>
            <w:r>
              <w:rPr>
                <w:noProof/>
                <w:webHidden/>
              </w:rPr>
              <w:t>45</w:t>
            </w:r>
            <w:r>
              <w:rPr>
                <w:noProof/>
                <w:webHidden/>
              </w:rPr>
              <w:fldChar w:fldCharType="end"/>
            </w:r>
          </w:hyperlink>
        </w:p>
        <w:p w14:paraId="327AD8FC" w14:textId="5E07B052" w:rsidR="001501B2" w:rsidRDefault="001501B2">
          <w:pPr>
            <w:pStyle w:val="Spistreci1"/>
            <w:rPr>
              <w:rFonts w:asciiTheme="minorHAnsi" w:hAnsiTheme="minorHAnsi" w:cstheme="minorBidi"/>
              <w:b w:val="0"/>
              <w:noProof/>
              <w:color w:val="auto"/>
              <w:sz w:val="22"/>
              <w:szCs w:val="22"/>
            </w:rPr>
          </w:pPr>
          <w:hyperlink w:anchor="_Toc104046620" w:history="1">
            <w:r w:rsidRPr="00322B84">
              <w:rPr>
                <w:rStyle w:val="Hipercze"/>
                <w:noProof/>
              </w:rPr>
              <w:t>5.</w:t>
            </w:r>
            <w:r>
              <w:rPr>
                <w:rFonts w:asciiTheme="minorHAnsi" w:hAnsiTheme="minorHAnsi" w:cstheme="minorBidi"/>
                <w:b w:val="0"/>
                <w:noProof/>
                <w:color w:val="auto"/>
                <w:sz w:val="22"/>
                <w:szCs w:val="22"/>
              </w:rPr>
              <w:tab/>
            </w:r>
            <w:r w:rsidRPr="00322B84">
              <w:rPr>
                <w:rStyle w:val="Hipercze"/>
                <w:noProof/>
              </w:rPr>
              <w:t>Uruchomienie prototypu oraz testy</w:t>
            </w:r>
            <w:r>
              <w:rPr>
                <w:noProof/>
                <w:webHidden/>
              </w:rPr>
              <w:tab/>
            </w:r>
            <w:r>
              <w:rPr>
                <w:noProof/>
                <w:webHidden/>
              </w:rPr>
              <w:fldChar w:fldCharType="begin"/>
            </w:r>
            <w:r>
              <w:rPr>
                <w:noProof/>
                <w:webHidden/>
              </w:rPr>
              <w:instrText xml:space="preserve"> PAGEREF _Toc104046620 \h </w:instrText>
            </w:r>
            <w:r>
              <w:rPr>
                <w:noProof/>
                <w:webHidden/>
              </w:rPr>
            </w:r>
            <w:r>
              <w:rPr>
                <w:noProof/>
                <w:webHidden/>
              </w:rPr>
              <w:fldChar w:fldCharType="separate"/>
            </w:r>
            <w:r>
              <w:rPr>
                <w:noProof/>
                <w:webHidden/>
              </w:rPr>
              <w:t>45</w:t>
            </w:r>
            <w:r>
              <w:rPr>
                <w:noProof/>
                <w:webHidden/>
              </w:rPr>
              <w:fldChar w:fldCharType="end"/>
            </w:r>
          </w:hyperlink>
        </w:p>
        <w:p w14:paraId="2DE3025B" w14:textId="1AC23896" w:rsidR="001501B2" w:rsidRDefault="001501B2">
          <w:pPr>
            <w:pStyle w:val="Spistreci1"/>
            <w:rPr>
              <w:rFonts w:asciiTheme="minorHAnsi" w:hAnsiTheme="minorHAnsi" w:cstheme="minorBidi"/>
              <w:b w:val="0"/>
              <w:noProof/>
              <w:color w:val="auto"/>
              <w:sz w:val="22"/>
              <w:szCs w:val="22"/>
            </w:rPr>
          </w:pPr>
          <w:hyperlink w:anchor="_Toc104046621" w:history="1">
            <w:r w:rsidRPr="00322B84">
              <w:rPr>
                <w:rStyle w:val="Hipercze"/>
                <w:noProof/>
              </w:rPr>
              <w:t>6.</w:t>
            </w:r>
            <w:r>
              <w:rPr>
                <w:rFonts w:asciiTheme="minorHAnsi" w:hAnsiTheme="minorHAnsi" w:cstheme="minorBidi"/>
                <w:b w:val="0"/>
                <w:noProof/>
                <w:color w:val="auto"/>
                <w:sz w:val="22"/>
                <w:szCs w:val="22"/>
              </w:rPr>
              <w:tab/>
            </w:r>
            <w:r w:rsidRPr="00322B84">
              <w:rPr>
                <w:rStyle w:val="Hipercze"/>
                <w:noProof/>
              </w:rPr>
              <w:t>Projekt płytki drukowanej</w:t>
            </w:r>
            <w:r>
              <w:rPr>
                <w:noProof/>
                <w:webHidden/>
              </w:rPr>
              <w:tab/>
            </w:r>
            <w:r>
              <w:rPr>
                <w:noProof/>
                <w:webHidden/>
              </w:rPr>
              <w:fldChar w:fldCharType="begin"/>
            </w:r>
            <w:r>
              <w:rPr>
                <w:noProof/>
                <w:webHidden/>
              </w:rPr>
              <w:instrText xml:space="preserve"> PAGEREF _Toc104046621 \h </w:instrText>
            </w:r>
            <w:r>
              <w:rPr>
                <w:noProof/>
                <w:webHidden/>
              </w:rPr>
            </w:r>
            <w:r>
              <w:rPr>
                <w:noProof/>
                <w:webHidden/>
              </w:rPr>
              <w:fldChar w:fldCharType="separate"/>
            </w:r>
            <w:r>
              <w:rPr>
                <w:noProof/>
                <w:webHidden/>
              </w:rPr>
              <w:t>45</w:t>
            </w:r>
            <w:r>
              <w:rPr>
                <w:noProof/>
                <w:webHidden/>
              </w:rPr>
              <w:fldChar w:fldCharType="end"/>
            </w:r>
          </w:hyperlink>
        </w:p>
        <w:p w14:paraId="78DE297B" w14:textId="5DDAC42A" w:rsidR="001501B2" w:rsidRDefault="001501B2">
          <w:pPr>
            <w:pStyle w:val="Spistreci1"/>
            <w:rPr>
              <w:rFonts w:asciiTheme="minorHAnsi" w:hAnsiTheme="minorHAnsi" w:cstheme="minorBidi"/>
              <w:b w:val="0"/>
              <w:noProof/>
              <w:color w:val="auto"/>
              <w:sz w:val="22"/>
              <w:szCs w:val="22"/>
            </w:rPr>
          </w:pPr>
          <w:hyperlink w:anchor="_Toc104046622" w:history="1">
            <w:r w:rsidRPr="00322B84">
              <w:rPr>
                <w:rStyle w:val="Hipercze"/>
                <w:noProof/>
              </w:rPr>
              <w:t>7.</w:t>
            </w:r>
            <w:r>
              <w:rPr>
                <w:rFonts w:asciiTheme="minorHAnsi" w:hAnsiTheme="minorHAnsi" w:cstheme="minorBidi"/>
                <w:b w:val="0"/>
                <w:noProof/>
                <w:color w:val="auto"/>
                <w:sz w:val="22"/>
                <w:szCs w:val="22"/>
              </w:rPr>
              <w:tab/>
            </w:r>
            <w:r w:rsidRPr="00322B84">
              <w:rPr>
                <w:rStyle w:val="Hipercze"/>
                <w:noProof/>
              </w:rPr>
              <w:t>Podsumowanie</w:t>
            </w:r>
            <w:r>
              <w:rPr>
                <w:noProof/>
                <w:webHidden/>
              </w:rPr>
              <w:tab/>
            </w:r>
            <w:r>
              <w:rPr>
                <w:noProof/>
                <w:webHidden/>
              </w:rPr>
              <w:fldChar w:fldCharType="begin"/>
            </w:r>
            <w:r>
              <w:rPr>
                <w:noProof/>
                <w:webHidden/>
              </w:rPr>
              <w:instrText xml:space="preserve"> PAGEREF _Toc104046622 \h </w:instrText>
            </w:r>
            <w:r>
              <w:rPr>
                <w:noProof/>
                <w:webHidden/>
              </w:rPr>
            </w:r>
            <w:r>
              <w:rPr>
                <w:noProof/>
                <w:webHidden/>
              </w:rPr>
              <w:fldChar w:fldCharType="separate"/>
            </w:r>
            <w:r>
              <w:rPr>
                <w:noProof/>
                <w:webHidden/>
              </w:rPr>
              <w:t>45</w:t>
            </w:r>
            <w:r>
              <w:rPr>
                <w:noProof/>
                <w:webHidden/>
              </w:rPr>
              <w:fldChar w:fldCharType="end"/>
            </w:r>
          </w:hyperlink>
        </w:p>
        <w:p w14:paraId="7DEA5E5F" w14:textId="2B1933DC" w:rsidR="001501B2" w:rsidRDefault="001501B2">
          <w:pPr>
            <w:pStyle w:val="Spistreci1"/>
            <w:rPr>
              <w:rFonts w:asciiTheme="minorHAnsi" w:hAnsiTheme="minorHAnsi" w:cstheme="minorBidi"/>
              <w:b w:val="0"/>
              <w:noProof/>
              <w:color w:val="auto"/>
              <w:sz w:val="22"/>
              <w:szCs w:val="22"/>
            </w:rPr>
          </w:pPr>
          <w:hyperlink w:anchor="_Toc104046623" w:history="1">
            <w:r w:rsidRPr="00322B84">
              <w:rPr>
                <w:rStyle w:val="Hipercze"/>
                <w:noProof/>
              </w:rPr>
              <w:t>Bibliografia</w:t>
            </w:r>
            <w:r>
              <w:rPr>
                <w:noProof/>
                <w:webHidden/>
              </w:rPr>
              <w:tab/>
            </w:r>
            <w:r>
              <w:rPr>
                <w:noProof/>
                <w:webHidden/>
              </w:rPr>
              <w:fldChar w:fldCharType="begin"/>
            </w:r>
            <w:r>
              <w:rPr>
                <w:noProof/>
                <w:webHidden/>
              </w:rPr>
              <w:instrText xml:space="preserve"> PAGEREF _Toc104046623 \h </w:instrText>
            </w:r>
            <w:r>
              <w:rPr>
                <w:noProof/>
                <w:webHidden/>
              </w:rPr>
            </w:r>
            <w:r>
              <w:rPr>
                <w:noProof/>
                <w:webHidden/>
              </w:rPr>
              <w:fldChar w:fldCharType="separate"/>
            </w:r>
            <w:r>
              <w:rPr>
                <w:noProof/>
                <w:webHidden/>
              </w:rPr>
              <w:t>46</w:t>
            </w:r>
            <w:r>
              <w:rPr>
                <w:noProof/>
                <w:webHidden/>
              </w:rPr>
              <w:fldChar w:fldCharType="end"/>
            </w:r>
          </w:hyperlink>
        </w:p>
        <w:p w14:paraId="23336B1C" w14:textId="129AA4A9" w:rsidR="001501B2" w:rsidRDefault="001501B2">
          <w:pPr>
            <w:pStyle w:val="Spistreci1"/>
            <w:rPr>
              <w:rFonts w:asciiTheme="minorHAnsi" w:hAnsiTheme="minorHAnsi" w:cstheme="minorBidi"/>
              <w:b w:val="0"/>
              <w:noProof/>
              <w:color w:val="auto"/>
              <w:sz w:val="22"/>
              <w:szCs w:val="22"/>
            </w:rPr>
          </w:pPr>
          <w:hyperlink w:anchor="_Toc104046624" w:history="1">
            <w:r w:rsidRPr="00322B84">
              <w:rPr>
                <w:rStyle w:val="Hipercze"/>
                <w:noProof/>
              </w:rPr>
              <w:t>Spis rysunków</w:t>
            </w:r>
            <w:r>
              <w:rPr>
                <w:noProof/>
                <w:webHidden/>
              </w:rPr>
              <w:tab/>
            </w:r>
            <w:r>
              <w:rPr>
                <w:noProof/>
                <w:webHidden/>
              </w:rPr>
              <w:fldChar w:fldCharType="begin"/>
            </w:r>
            <w:r>
              <w:rPr>
                <w:noProof/>
                <w:webHidden/>
              </w:rPr>
              <w:instrText xml:space="preserve"> PAGEREF _Toc104046624 \h </w:instrText>
            </w:r>
            <w:r>
              <w:rPr>
                <w:noProof/>
                <w:webHidden/>
              </w:rPr>
            </w:r>
            <w:r>
              <w:rPr>
                <w:noProof/>
                <w:webHidden/>
              </w:rPr>
              <w:fldChar w:fldCharType="separate"/>
            </w:r>
            <w:r>
              <w:rPr>
                <w:noProof/>
                <w:webHidden/>
              </w:rPr>
              <w:t>48</w:t>
            </w:r>
            <w:r>
              <w:rPr>
                <w:noProof/>
                <w:webHidden/>
              </w:rPr>
              <w:fldChar w:fldCharType="end"/>
            </w:r>
          </w:hyperlink>
        </w:p>
        <w:p w14:paraId="5F7F3078" w14:textId="06A0C9BF" w:rsidR="009D0A2C" w:rsidRDefault="008E5B4E">
          <w:r>
            <w:rPr>
              <w:b/>
              <w:color w:val="000000" w:themeColor="text1"/>
            </w:rPr>
            <w:fldChar w:fldCharType="end"/>
          </w:r>
        </w:p>
      </w:sdtContent>
    </w:sdt>
    <w:p w14:paraId="14F841A6" w14:textId="05F91823" w:rsidR="009D486B" w:rsidRDefault="009D486B" w:rsidP="009D0A2C">
      <w:pPr>
        <w:spacing w:line="259" w:lineRule="auto"/>
        <w:ind w:firstLine="0"/>
        <w:jc w:val="left"/>
      </w:pPr>
      <w:r>
        <w:lastRenderedPageBreak/>
        <w:br w:type="page"/>
      </w:r>
    </w:p>
    <w:p w14:paraId="4963DB87" w14:textId="3A430A8A" w:rsidR="00236A82" w:rsidRDefault="00DD04AD" w:rsidP="00BE5961">
      <w:pPr>
        <w:pStyle w:val="Nagwek1"/>
      </w:pPr>
      <w:bookmarkStart w:id="0" w:name="_Toc104046597"/>
      <w:r w:rsidRPr="00BE5961">
        <w:lastRenderedPageBreak/>
        <w:t>Wstęp</w:t>
      </w:r>
      <w:bookmarkEnd w:id="0"/>
    </w:p>
    <w:p w14:paraId="38F82F38" w14:textId="77777777" w:rsidR="00717062" w:rsidRPr="00717062" w:rsidRDefault="00717062" w:rsidP="00717062"/>
    <w:p w14:paraId="0DE35040" w14:textId="4FCF8984" w:rsidR="00A47855" w:rsidRDefault="00BA42FC" w:rsidP="00BE5961">
      <w:pPr>
        <w:pStyle w:val="Nagwek2"/>
      </w:pPr>
      <w:bookmarkStart w:id="1" w:name="_Toc104046598"/>
      <w:r w:rsidRPr="00BE5961">
        <w:t>Pochodzenie gitary</w:t>
      </w:r>
      <w:bookmarkEnd w:id="1"/>
    </w:p>
    <w:p w14:paraId="67DB7D45" w14:textId="77777777" w:rsidR="00950E03" w:rsidRPr="00950E03" w:rsidRDefault="00950E03" w:rsidP="00950E03"/>
    <w:p w14:paraId="07E19E79" w14:textId="250F60C9" w:rsidR="00AE2829" w:rsidRDefault="00614286" w:rsidP="00940E1D">
      <w:r>
        <w:t xml:space="preserve">Dzięki naturalnemu rozwojowi ludzkości i pojawieniu się potrzeby ekspresji emocjonalnej, ludzkość zaczęła tworzyć instrumenty, a za ich pomocą muzykę od najprostszych kilkudźwiękowych zlepków, aż do kilkuset stronicowych tabulatur. </w:t>
      </w:r>
      <w:r w:rsidR="00C80E69" w:rsidRPr="00C80E69">
        <w:t>Instrumenty strunowe sza</w:t>
      </w:r>
      <w:r w:rsidR="00C80E69">
        <w:t>rpane od zawsze wtórowały na rynku</w:t>
      </w:r>
      <w:r w:rsidR="00CB0332">
        <w:t xml:space="preserve"> </w:t>
      </w:r>
      <w:r w:rsidR="00C80E69">
        <w:t>dzięki swojemu unikalnemu brzmieniu</w:t>
      </w:r>
      <w:r w:rsidR="00CB0332">
        <w:t>. O</w:t>
      </w:r>
      <w:r w:rsidR="00D7131A">
        <w:t xml:space="preserve">degrały one kluczową rolę w rozwoju kultury, będąc filarem brzmień w wielu gatunkach muzycznych. </w:t>
      </w:r>
      <w:r w:rsidR="00DD0053">
        <w:t xml:space="preserve">Jednakże wiedza o ich początkach jest ograniczona. </w:t>
      </w:r>
    </w:p>
    <w:p w14:paraId="5A00C108" w14:textId="2A17185C" w:rsidR="00614286" w:rsidRDefault="00614286" w:rsidP="00940E1D">
      <w:r>
        <w:t xml:space="preserve">Prawdopodobnie jednych z pierwszych instrumentów strunowych był powstały w czasach prehistorycznych </w:t>
      </w:r>
      <w:r w:rsidR="00100A18">
        <w:t xml:space="preserve">łuk muzyczny. </w:t>
      </w:r>
      <w:r w:rsidR="00713A4B">
        <w:t xml:space="preserve">Jest to przykład wykorzystania przedmiotu codziennego użytku do wytwarzania dźwięku. Podstawą instrumentu był myśliwski łuk, którego drgająca cięciwa generowała falę akustyczną. </w:t>
      </w:r>
      <w:r w:rsidR="00D24F84">
        <w:t xml:space="preserve">Jego dźwięk był cichy ze względu na brak pudła rezonansowego, co rozwiązano poprzez dodanie pudła rezonansowego u podstawy instrumentu </w:t>
      </w:r>
      <w:r w:rsidR="00D24F84">
        <w:fldChar w:fldCharType="begin"/>
      </w:r>
      <w:r w:rsidR="00D24F84">
        <w:instrText xml:space="preserve"> REF _Ref102656392 \r \h </w:instrText>
      </w:r>
      <w:r w:rsidR="00D24F84">
        <w:fldChar w:fldCharType="separate"/>
      </w:r>
      <w:r w:rsidR="00C714EF">
        <w:t>[1</w:t>
      </w:r>
      <w:r w:rsidR="008C3EB3">
        <w:t>]</w:t>
      </w:r>
      <w:r w:rsidR="00D24F84">
        <w:fldChar w:fldCharType="end"/>
      </w:r>
      <w:r w:rsidR="00100A18">
        <w:t>Początki wykorzystania łuku myśliwskiego jako środku ekspresji szacuje się na 7000 lat przed naszą erą</w:t>
      </w:r>
      <w:r w:rsidR="003413B3">
        <w:t xml:space="preserve"> </w:t>
      </w:r>
      <w:r w:rsidR="00D24F84">
        <w:fldChar w:fldCharType="begin"/>
      </w:r>
      <w:r w:rsidR="00D24F84">
        <w:instrText xml:space="preserve"> REF _Ref102655493 \r \h </w:instrText>
      </w:r>
      <w:r w:rsidR="00D24F84">
        <w:fldChar w:fldCharType="separate"/>
      </w:r>
      <w:r w:rsidR="00C714EF">
        <w:t>[2]</w:t>
      </w:r>
      <w:r w:rsidR="00D24F84">
        <w:fldChar w:fldCharType="end"/>
      </w:r>
      <w:r w:rsidR="00D24F84">
        <w:t>.</w:t>
      </w:r>
    </w:p>
    <w:p w14:paraId="5817BC63" w14:textId="77777777" w:rsidR="00940E1D" w:rsidRDefault="00156B70" w:rsidP="00940E1D">
      <w:pPr>
        <w:pStyle w:val="Akapitzlist"/>
        <w:ind w:left="0" w:firstLine="0"/>
        <w:jc w:val="center"/>
      </w:pPr>
      <w:r>
        <w:rPr>
          <w:noProof/>
        </w:rPr>
        <w:drawing>
          <wp:inline distT="0" distB="0" distL="0" distR="0" wp14:anchorId="03EDCE0B" wp14:editId="00589299">
            <wp:extent cx="1173481" cy="4007598"/>
            <wp:effectExtent l="0" t="7303" r="318" b="317"/>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5993" t="4677" r="37428" b="4551"/>
                    <a:stretch/>
                  </pic:blipFill>
                  <pic:spPr bwMode="auto">
                    <a:xfrm rot="16200000">
                      <a:off x="0" y="0"/>
                      <a:ext cx="1182620" cy="4038810"/>
                    </a:xfrm>
                    <a:prstGeom prst="rect">
                      <a:avLst/>
                    </a:prstGeom>
                    <a:noFill/>
                    <a:ln>
                      <a:noFill/>
                    </a:ln>
                    <a:extLst>
                      <a:ext uri="{53640926-AAD7-44D8-BBD7-CCE9431645EC}">
                        <a14:shadowObscured xmlns:a14="http://schemas.microsoft.com/office/drawing/2010/main"/>
                      </a:ext>
                    </a:extLst>
                  </pic:spPr>
                </pic:pic>
              </a:graphicData>
            </a:graphic>
          </wp:inline>
        </w:drawing>
      </w:r>
    </w:p>
    <w:p w14:paraId="41B189F7" w14:textId="504CABF9" w:rsidR="00156B70" w:rsidRPr="00C86B4E" w:rsidRDefault="00940E1D" w:rsidP="00C86B4E">
      <w:pPr>
        <w:pStyle w:val="Legenda"/>
      </w:pPr>
      <w:bookmarkStart w:id="2" w:name="_Toc102659720"/>
      <w:r w:rsidRPr="00B330F1">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1</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1</w:t>
      </w:r>
      <w:r w:rsidR="00E6338F">
        <w:rPr>
          <w:b/>
          <w:bCs/>
        </w:rPr>
        <w:fldChar w:fldCharType="end"/>
      </w:r>
      <w:r w:rsidRPr="00B330F1">
        <w:rPr>
          <w:b/>
          <w:bCs/>
        </w:rPr>
        <w:t>.</w:t>
      </w:r>
      <w:r w:rsidRPr="00C86B4E">
        <w:t xml:space="preserve"> Łuk muzyczny</w:t>
      </w:r>
      <w:r w:rsidR="008B0527" w:rsidRPr="00C86B4E">
        <w:t xml:space="preserve"> </w:t>
      </w:r>
      <w:r w:rsidR="0015774E" w:rsidRPr="00C86B4E">
        <w:fldChar w:fldCharType="begin"/>
      </w:r>
      <w:r w:rsidR="0015774E" w:rsidRPr="00C86B4E">
        <w:instrText xml:space="preserve"> REF _Ref102660206 \r \h </w:instrText>
      </w:r>
      <w:r w:rsidR="0015774E" w:rsidRPr="00C86B4E">
        <w:fldChar w:fldCharType="separate"/>
      </w:r>
      <w:r w:rsidR="00C714EF">
        <w:t>[3</w:t>
      </w:r>
      <w:r w:rsidR="008C3EB3">
        <w:t>]</w:t>
      </w:r>
      <w:r w:rsidR="0015774E" w:rsidRPr="00C86B4E">
        <w:fldChar w:fldCharType="end"/>
      </w:r>
      <w:r w:rsidRPr="00C86B4E">
        <w:t>.</w:t>
      </w:r>
      <w:bookmarkEnd w:id="2"/>
    </w:p>
    <w:p w14:paraId="4F3AF13F" w14:textId="0AEAB1B1" w:rsidR="00C90081" w:rsidRDefault="002377DE" w:rsidP="00C90081">
      <w:r>
        <w:t>Jednymi z najstarszych instrumentów znanych w historii są Środkowo Afrykańskie</w:t>
      </w:r>
      <w:r w:rsidR="007D7561" w:rsidRPr="00940E1D">
        <w:t xml:space="preserve"> harf</w:t>
      </w:r>
      <w:r>
        <w:t>y</w:t>
      </w:r>
      <w:r w:rsidR="007D7561" w:rsidRPr="00940E1D">
        <w:t xml:space="preserve"> jamow</w:t>
      </w:r>
      <w:r>
        <w:t>e</w:t>
      </w:r>
      <w:r w:rsidR="00EA0A00" w:rsidRPr="00940E1D">
        <w:t>, w których drgającym elementem był</w:t>
      </w:r>
      <w:r w:rsidR="007D7561" w:rsidRPr="00940E1D">
        <w:t xml:space="preserve"> napięty giętki pręt</w:t>
      </w:r>
      <w:r w:rsidR="00EA0A00" w:rsidRPr="00940E1D">
        <w:t>.</w:t>
      </w:r>
      <w:r w:rsidR="007D7561" w:rsidRPr="00940E1D">
        <w:t xml:space="preserve"> Wydobycie dźwięku odbywało się poprzez szarpanie</w:t>
      </w:r>
      <w:r w:rsidR="00C90081">
        <w:t xml:space="preserve"> lub uderzanie</w:t>
      </w:r>
      <w:r w:rsidR="00EA0A00" w:rsidRPr="00940E1D">
        <w:t xml:space="preserve"> </w:t>
      </w:r>
      <w:r w:rsidR="00C86B4E">
        <w:fldChar w:fldCharType="begin"/>
      </w:r>
      <w:r w:rsidR="00C86B4E">
        <w:instrText xml:space="preserve"> REF _Ref102661877 \r \h </w:instrText>
      </w:r>
      <w:r w:rsidR="00C86B4E">
        <w:fldChar w:fldCharType="separate"/>
      </w:r>
      <w:r w:rsidR="00C714EF">
        <w:t>[4</w:t>
      </w:r>
      <w:r w:rsidR="008C3EB3">
        <w:t>]</w:t>
      </w:r>
      <w:r w:rsidR="00C86B4E">
        <w:fldChar w:fldCharType="end"/>
      </w:r>
      <w:r w:rsidR="00C86B4E">
        <w:t>.</w:t>
      </w:r>
      <w:r w:rsidR="00C90081">
        <w:t xml:space="preserve"> </w:t>
      </w:r>
      <w:r w:rsidR="00EA0A00" w:rsidRPr="00940E1D">
        <w:t>Człowiek na drodze rozwoju nauczył się jak odpowiednio manipulować instrumentem</w:t>
      </w:r>
      <w:r w:rsidR="00687C9A" w:rsidRPr="00940E1D">
        <w:t>,</w:t>
      </w:r>
      <w:r w:rsidR="00EA0A00" w:rsidRPr="00940E1D">
        <w:t xml:space="preserve"> by zmieniać wysokości granych dźwięków, tworzyć skale muzyczne i zwiększać możliwości </w:t>
      </w:r>
      <w:r w:rsidR="008658FC" w:rsidRPr="00940E1D">
        <w:t xml:space="preserve">samego instrumentu. </w:t>
      </w:r>
    </w:p>
    <w:p w14:paraId="2190C565" w14:textId="2EAA6ACC" w:rsidR="009B3E51" w:rsidRDefault="008658FC" w:rsidP="008134EA">
      <w:r w:rsidRPr="00940E1D">
        <w:t>Do</w:t>
      </w:r>
      <w:r w:rsidR="007D7561" w:rsidRPr="00940E1D">
        <w:t>dając do instrumentu</w:t>
      </w:r>
      <w:r w:rsidRPr="00940E1D">
        <w:t xml:space="preserve"> drewniane pudło rezonansowe udało się zwiększyć głośność i wydobyć nowe</w:t>
      </w:r>
      <w:r w:rsidR="00687C9A" w:rsidRPr="00940E1D">
        <w:t>,</w:t>
      </w:r>
      <w:r w:rsidRPr="00940E1D">
        <w:t xml:space="preserve"> niespotykane</w:t>
      </w:r>
      <w:r w:rsidR="00687C9A" w:rsidRPr="00940E1D">
        <w:t xml:space="preserve"> wcześniej</w:t>
      </w:r>
      <w:r w:rsidRPr="00940E1D">
        <w:t xml:space="preserve"> brzmienie.</w:t>
      </w:r>
      <w:r w:rsidR="007D7561" w:rsidRPr="00940E1D">
        <w:t xml:space="preserve"> W ten sposób powstał stworzony w Wietnamie </w:t>
      </w:r>
      <w:r w:rsidR="009B3E51" w:rsidRPr="00303F03">
        <w:rPr>
          <w:i/>
          <w:iCs/>
        </w:rPr>
        <w:t>cai dan bau</w:t>
      </w:r>
      <w:r w:rsidR="009B3E51">
        <w:t xml:space="preserve"> </w:t>
      </w:r>
      <w:r w:rsidR="00303F03">
        <w:t>o zawodzącym i jękliwym brzmieniu</w:t>
      </w:r>
      <w:r w:rsidR="00010771" w:rsidRPr="00940E1D">
        <w:t>. W podobnym czasie</w:t>
      </w:r>
      <w:r w:rsidR="008134EA">
        <w:t xml:space="preserve"> Wietnamczycy</w:t>
      </w:r>
      <w:r w:rsidR="00010771" w:rsidRPr="00940E1D">
        <w:t xml:space="preserve"> stworz</w:t>
      </w:r>
      <w:r w:rsidR="008134EA">
        <w:t>yli</w:t>
      </w:r>
      <w:r w:rsidR="00010771" w:rsidRPr="00940E1D">
        <w:t xml:space="preserve"> również cytrę jamową. </w:t>
      </w:r>
      <w:r w:rsidR="00303F03">
        <w:t>Rama rezonansowa instrumentu obudowana jest korą drz</w:t>
      </w:r>
      <w:r w:rsidR="008134EA">
        <w:t>e</w:t>
      </w:r>
      <w:r w:rsidR="00303F03">
        <w:t>wną</w:t>
      </w:r>
      <w:r w:rsidR="008134EA">
        <w:t xml:space="preserve">, natomiast źródłem dźwięku są struny o długości do 3,5 m wykonane z włókien trzcinopalmy </w:t>
      </w:r>
      <w:r w:rsidR="008134EA">
        <w:fldChar w:fldCharType="begin"/>
      </w:r>
      <w:r w:rsidR="008134EA">
        <w:instrText xml:space="preserve"> REF _Ref102661877 \r \h </w:instrText>
      </w:r>
      <w:r w:rsidR="008134EA">
        <w:fldChar w:fldCharType="separate"/>
      </w:r>
      <w:r w:rsidR="00C714EF">
        <w:t>[4</w:t>
      </w:r>
      <w:r w:rsidR="008C3EB3">
        <w:t>]</w:t>
      </w:r>
      <w:r w:rsidR="008134EA">
        <w:fldChar w:fldCharType="end"/>
      </w:r>
      <w:r w:rsidR="008134EA">
        <w:t>.</w:t>
      </w:r>
      <w:r w:rsidR="00303F03">
        <w:t xml:space="preserve"> </w:t>
      </w:r>
    </w:p>
    <w:p w14:paraId="3C9E2ADE" w14:textId="73AF2E8E" w:rsidR="005615CC" w:rsidRDefault="005615CC" w:rsidP="005615CC">
      <w:r>
        <w:t xml:space="preserve">Dalszy rozwój instrumentów w postaci zwiększenia ilości strun o różnych grubościach oraz wielu mechanizmów ich mocowania i możliwości regulacji napięcia przyniósł kolejne możliwości </w:t>
      </w:r>
      <w:r>
        <w:lastRenderedPageBreak/>
        <w:t xml:space="preserve">kreowania dźwięku i brzmienia. Starożytni Egipcjanie, Grecy oraz Persowie konstruowali bardziej rozbudowane instrumenty takie jak kitary, liry oraz lutnie </w:t>
      </w:r>
      <w:r>
        <w:fldChar w:fldCharType="begin"/>
      </w:r>
      <w:r>
        <w:instrText xml:space="preserve"> REF _Ref102656392 \r \h </w:instrText>
      </w:r>
      <w:r>
        <w:fldChar w:fldCharType="separate"/>
      </w:r>
      <w:r w:rsidR="00C714EF">
        <w:t>[1</w:t>
      </w:r>
      <w:r w:rsidR="008C3EB3">
        <w:t>]</w:t>
      </w:r>
      <w:r>
        <w:fldChar w:fldCharType="end"/>
      </w:r>
      <w:r>
        <w:t>.</w:t>
      </w:r>
    </w:p>
    <w:p w14:paraId="77ED7203" w14:textId="4BAE9591" w:rsidR="00C86B4E" w:rsidRDefault="00C86B4E" w:rsidP="00C86B4E">
      <w:pPr>
        <w:pStyle w:val="Legenda"/>
      </w:pPr>
      <w:r>
        <w:rPr>
          <w:i/>
          <w:iCs/>
          <w:noProof/>
          <w:color w:val="44546A" w:themeColor="text2"/>
          <w:sz w:val="18"/>
          <w:szCs w:val="18"/>
        </w:rPr>
        <w:drawing>
          <wp:inline distT="0" distB="0" distL="0" distR="0" wp14:anchorId="6EF4D553" wp14:editId="6F4D4F17">
            <wp:extent cx="3435607" cy="2579129"/>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4910" cy="2586113"/>
                    </a:xfrm>
                    <a:prstGeom prst="rect">
                      <a:avLst/>
                    </a:prstGeom>
                    <a:noFill/>
                    <a:ln>
                      <a:noFill/>
                    </a:ln>
                  </pic:spPr>
                </pic:pic>
              </a:graphicData>
            </a:graphic>
          </wp:inline>
        </w:drawing>
      </w:r>
      <w:r w:rsidRPr="00C86B4E">
        <w:t xml:space="preserve"> </w:t>
      </w:r>
    </w:p>
    <w:p w14:paraId="79FE8A5E" w14:textId="0465B147" w:rsidR="00C86B4E" w:rsidRDefault="00C86B4E" w:rsidP="00C86B4E">
      <w:pPr>
        <w:pStyle w:val="Legenda"/>
      </w:pPr>
      <w:r w:rsidRPr="00B330F1">
        <w:rPr>
          <w:b/>
          <w:bCs/>
        </w:rPr>
        <w:t xml:space="preserve">Rysunek </w:t>
      </w:r>
      <w:r w:rsidR="004856BE" w:rsidRPr="00B330F1">
        <w:rPr>
          <w:b/>
          <w:bCs/>
        </w:rPr>
        <w:fldChar w:fldCharType="begin"/>
      </w:r>
      <w:r w:rsidR="004856BE" w:rsidRPr="00B330F1">
        <w:rPr>
          <w:b/>
          <w:bCs/>
        </w:rPr>
        <w:instrText xml:space="preserve"> STYLEREF 1 \s </w:instrText>
      </w:r>
      <w:r w:rsidR="004856BE" w:rsidRPr="00B330F1">
        <w:rPr>
          <w:b/>
          <w:bCs/>
        </w:rPr>
        <w:fldChar w:fldCharType="separate"/>
      </w:r>
      <w:r w:rsidR="00C714EF">
        <w:rPr>
          <w:b/>
          <w:bCs/>
          <w:noProof/>
        </w:rPr>
        <w:t>1</w:t>
      </w:r>
      <w:r w:rsidR="004856BE" w:rsidRPr="00B330F1">
        <w:rPr>
          <w:b/>
          <w:bCs/>
        </w:rPr>
        <w:fldChar w:fldCharType="end"/>
      </w:r>
      <w:r w:rsidR="004856BE" w:rsidRPr="00B330F1">
        <w:rPr>
          <w:b/>
          <w:bCs/>
        </w:rPr>
        <w:t>.</w:t>
      </w:r>
      <w:r w:rsidR="00B330F1" w:rsidRPr="00B330F1">
        <w:rPr>
          <w:b/>
          <w:bCs/>
        </w:rPr>
        <w:t>2</w:t>
      </w:r>
      <w:r w:rsidRPr="00B330F1">
        <w:rPr>
          <w:b/>
          <w:bCs/>
        </w:rPr>
        <w:t>.</w:t>
      </w:r>
      <w:r>
        <w:t xml:space="preserve"> Harfa jamowa </w:t>
      </w:r>
      <w:r>
        <w:fldChar w:fldCharType="begin"/>
      </w:r>
      <w:r>
        <w:instrText xml:space="preserve"> REF _Ref102661709 \r \h </w:instrText>
      </w:r>
      <w:r>
        <w:fldChar w:fldCharType="separate"/>
      </w:r>
      <w:r w:rsidR="00C714EF">
        <w:t>[5</w:t>
      </w:r>
      <w:r w:rsidR="008C3EB3">
        <w:t>]</w:t>
      </w:r>
      <w:r>
        <w:fldChar w:fldCharType="end"/>
      </w:r>
      <w:r>
        <w:t>.</w:t>
      </w:r>
    </w:p>
    <w:p w14:paraId="075B2A9D" w14:textId="49D37587" w:rsidR="00C90081" w:rsidRDefault="00C90081" w:rsidP="00C90081"/>
    <w:p w14:paraId="5ACD4B7D" w14:textId="5559EBBD" w:rsidR="00075065" w:rsidRDefault="00075065" w:rsidP="00D03EE9">
      <w:pPr>
        <w:pStyle w:val="Nagwek2"/>
      </w:pPr>
      <w:bookmarkStart w:id="3" w:name="_Toc104046599"/>
      <w:r>
        <w:t>Współczesne gitary</w:t>
      </w:r>
      <w:bookmarkEnd w:id="3"/>
    </w:p>
    <w:p w14:paraId="75B58581" w14:textId="77777777" w:rsidR="00950E03" w:rsidRPr="00950E03" w:rsidRDefault="00950E03" w:rsidP="00950E03"/>
    <w:p w14:paraId="08F1284F" w14:textId="546DC7EF" w:rsidR="008246A5" w:rsidRDefault="00557E3F" w:rsidP="005064DC">
      <w:r>
        <w:t>Dzięki wielu udoskonaleniom powstałym na przestrzeni lat</w:t>
      </w:r>
      <w:r w:rsidR="00687C9A">
        <w:t>,</w:t>
      </w:r>
      <w:r>
        <w:t xml:space="preserve"> taki</w:t>
      </w:r>
      <w:r w:rsidR="00687C9A">
        <w:t>m</w:t>
      </w:r>
      <w:r>
        <w:t xml:space="preserve"> jak</w:t>
      </w:r>
      <w:r w:rsidR="00687C9A">
        <w:t>;</w:t>
      </w:r>
      <w:r>
        <w:t xml:space="preserve"> zwiększenie ilości</w:t>
      </w:r>
      <w:r w:rsidR="005615CC">
        <w:t xml:space="preserve">, </w:t>
      </w:r>
      <w:r w:rsidR="00812075">
        <w:t>strun</w:t>
      </w:r>
      <w:r>
        <w:t xml:space="preserve"> i rozmiaru pudła rezonansowego</w:t>
      </w:r>
      <w:r w:rsidR="005615CC">
        <w:t xml:space="preserve"> oraz dostosowanie długości szyjki i ilości progów w celu precyzyjnego</w:t>
      </w:r>
      <w:r w:rsidR="00812075">
        <w:t>,</w:t>
      </w:r>
      <w:r w:rsidR="005615CC">
        <w:t xml:space="preserve"> manualnego skracania długości strun,</w:t>
      </w:r>
      <w:r w:rsidR="00812075">
        <w:t xml:space="preserve"> dzisiejsza gitara jest instrumentem kompletnym, uniwersalnym</w:t>
      </w:r>
      <w:r>
        <w:t xml:space="preserve">. </w:t>
      </w:r>
      <w:r w:rsidR="005615CC">
        <w:t>Pierwsza gitara</w:t>
      </w:r>
      <w:r w:rsidR="001E23A2">
        <w:t xml:space="preserve"> była rezultatem wzajemnego przejmowania cech wcześniej wspomnianych kitar, lir i lutni. </w:t>
      </w:r>
      <w:r w:rsidR="00BC5728">
        <w:t>Okres j</w:t>
      </w:r>
      <w:r w:rsidR="001E23A2">
        <w:t>ej powstani</w:t>
      </w:r>
      <w:r w:rsidR="00BC5728">
        <w:t>a nie jest dokładnie znany.</w:t>
      </w:r>
      <w:r w:rsidR="001E23A2">
        <w:t xml:space="preserve"> </w:t>
      </w:r>
      <w:r w:rsidR="00BC5728">
        <w:t xml:space="preserve">Jedne źródła podają okres </w:t>
      </w:r>
      <w:r w:rsidR="001E23A2">
        <w:t>pierwsze</w:t>
      </w:r>
      <w:r w:rsidR="00BC5728">
        <w:t>go</w:t>
      </w:r>
      <w:r w:rsidR="001E23A2">
        <w:t xml:space="preserve"> tysiąclecie naszej ery</w:t>
      </w:r>
      <w:r w:rsidR="008246A5">
        <w:t xml:space="preserve"> w Afryce Północnej </w:t>
      </w:r>
      <w:r w:rsidR="008246A5">
        <w:fldChar w:fldCharType="begin"/>
      </w:r>
      <w:r w:rsidR="008246A5">
        <w:instrText xml:space="preserve"> REF _Ref102656392 \r \h </w:instrText>
      </w:r>
      <w:r w:rsidR="008246A5">
        <w:fldChar w:fldCharType="separate"/>
      </w:r>
      <w:r w:rsidR="00C714EF">
        <w:t>[1</w:t>
      </w:r>
      <w:r w:rsidR="008C3EB3">
        <w:t>]</w:t>
      </w:r>
      <w:r w:rsidR="008246A5">
        <w:fldChar w:fldCharType="end"/>
      </w:r>
      <w:r w:rsidR="00BC5728">
        <w:t>, natomiast według drugich pierwowzorem był posiada</w:t>
      </w:r>
      <w:r w:rsidR="005F2B78">
        <w:t>jący 6 strun</w:t>
      </w:r>
      <w:r w:rsidR="005F2B78" w:rsidRPr="005F2B78">
        <w:t xml:space="preserve"> </w:t>
      </w:r>
      <w:r w:rsidR="005F2B78">
        <w:t xml:space="preserve">Perski </w:t>
      </w:r>
      <w:r w:rsidR="005F2B78" w:rsidRPr="00BC5728">
        <w:rPr>
          <w:i/>
          <w:iCs/>
        </w:rPr>
        <w:t>sitar</w:t>
      </w:r>
      <w:r w:rsidR="005F2B78">
        <w:rPr>
          <w:i/>
          <w:iCs/>
        </w:rPr>
        <w:t xml:space="preserve"> </w:t>
      </w:r>
      <w:r w:rsidR="005F2B78">
        <w:t>z szóstego wieku przed naszą erą</w:t>
      </w:r>
      <w:r w:rsidR="008246A5">
        <w:t>.</w:t>
      </w:r>
      <w:r w:rsidR="005064DC">
        <w:t xml:space="preserve"> </w:t>
      </w:r>
      <w:r w:rsidR="008246A5">
        <w:t xml:space="preserve">Instrument ten dzięki swojej wszechstronności dotarł na południe Europy, gdzie zyskał ogromną popularność, szczególnie w Hiszpani i Włoszech. </w:t>
      </w:r>
      <w:r w:rsidR="005F2B78">
        <w:t xml:space="preserve">Pierwsze wspomnienie gitary możemy odnaleźć w dziele </w:t>
      </w:r>
      <w:r w:rsidR="005F2B78" w:rsidRPr="005F2B78">
        <w:rPr>
          <w:i/>
          <w:iCs/>
        </w:rPr>
        <w:t>Ars Musica</w:t>
      </w:r>
      <w:r w:rsidR="005F2B78">
        <w:t xml:space="preserve"> autorstwa Juana Gil of Zamora z 1265 roku</w:t>
      </w:r>
      <w:r w:rsidR="005064DC">
        <w:t xml:space="preserve"> </w:t>
      </w:r>
      <w:r w:rsidR="005064DC">
        <w:fldChar w:fldCharType="begin"/>
      </w:r>
      <w:r w:rsidR="005064DC">
        <w:instrText xml:space="preserve"> REF _Ref102661877 \r \h </w:instrText>
      </w:r>
      <w:r w:rsidR="005064DC">
        <w:fldChar w:fldCharType="separate"/>
      </w:r>
      <w:r w:rsidR="00C714EF">
        <w:t>[4</w:t>
      </w:r>
      <w:r w:rsidR="008C3EB3">
        <w:t>]</w:t>
      </w:r>
      <w:r w:rsidR="005064DC">
        <w:fldChar w:fldCharType="end"/>
      </w:r>
      <w:r w:rsidR="005F2B78">
        <w:t>.</w:t>
      </w:r>
    </w:p>
    <w:p w14:paraId="20B4F726" w14:textId="63B105EF" w:rsidR="00524CCA" w:rsidRDefault="005064DC" w:rsidP="003F2B77">
      <w:r>
        <w:t>Instrument ten w znanej nam formie powstał w XIX wieku, kiedy to hiszpański lutnik Almerii Antonio de Torres Jurado skonstruował gitarę klasyczną. Gitara posiadała wzmocnione brzmienie przez powiększone pudło rezonansowe z ożebrowaniem w kształt wachlarza</w:t>
      </w:r>
      <w:r w:rsidR="00524CCA">
        <w:t xml:space="preserve"> </w:t>
      </w:r>
      <w:r w:rsidR="00524CCA">
        <w:fldChar w:fldCharType="begin"/>
      </w:r>
      <w:r w:rsidR="00524CCA">
        <w:instrText xml:space="preserve"> REF _Ref102661877 \r \h </w:instrText>
      </w:r>
      <w:r w:rsidR="00524CCA">
        <w:fldChar w:fldCharType="separate"/>
      </w:r>
      <w:r w:rsidR="00C714EF">
        <w:t>[4</w:t>
      </w:r>
      <w:r w:rsidR="008C3EB3">
        <w:t>]</w:t>
      </w:r>
      <w:r w:rsidR="00524CCA">
        <w:fldChar w:fldCharType="end"/>
      </w:r>
      <w:r>
        <w:t>.</w:t>
      </w:r>
      <w:r w:rsidR="00524CCA">
        <w:t xml:space="preserve"> Dzięki obecności pudła energia kinetyczna jest szybciej odbierana ze struny, a co za tym idzie, w ciągu jednostki czasu zwiększona jest ilość emitowanej energii </w:t>
      </w:r>
      <w:r w:rsidR="005B7241">
        <w:fldChar w:fldCharType="begin"/>
      </w:r>
      <w:r w:rsidR="005B7241">
        <w:instrText xml:space="preserve"> REF _Ref102687434 \r \h </w:instrText>
      </w:r>
      <w:r w:rsidR="005B7241">
        <w:fldChar w:fldCharType="separate"/>
      </w:r>
      <w:r w:rsidR="00C714EF">
        <w:t>[7</w:t>
      </w:r>
      <w:r w:rsidR="008C3EB3">
        <w:t>]</w:t>
      </w:r>
      <w:r w:rsidR="005B7241">
        <w:fldChar w:fldCharType="end"/>
      </w:r>
      <w:r w:rsidR="00524CCA">
        <w:t>. W wyniku tego, drgania trwają krócej, ale głośność instrumentu znacząco wzrasta. Wymiary</w:t>
      </w:r>
      <w:r>
        <w:t xml:space="preserve"> </w:t>
      </w:r>
      <w:r w:rsidR="00524CCA">
        <w:t xml:space="preserve">całego instrumentu </w:t>
      </w:r>
      <w:r>
        <w:t xml:space="preserve">to 98 cm długości, 37 cm szerokości oraz 10 cm grubości. </w:t>
      </w:r>
      <w:r w:rsidR="00550633">
        <w:t xml:space="preserve">Manipulacja jasnością brzmienia na etapie konstrukcyjnym odbywa się poprzez odpowiednio dobraną grubość pudła rezonansowego. Większa grubość pozwala uzyskać ciemniejsze brzmienie (zwiększone wzmocnienie dolnych częstotliwości), natomiast mniejsza – jaśniejsze (zwiększone wzmocnienie wyższych częstotliwości). W </w:t>
      </w:r>
      <w:r w:rsidR="00550633">
        <w:lastRenderedPageBreak/>
        <w:t>klasycznej wersji instrumentu jest 19 progów</w:t>
      </w:r>
      <w:r w:rsidR="004C3AC8">
        <w:t xml:space="preserve"> </w:t>
      </w:r>
      <w:r w:rsidR="008B3935">
        <w:t xml:space="preserve">umieszczonych na przyklejonej szyjce (inaczej gryfie), wykonanej z drewna </w:t>
      </w:r>
      <w:r w:rsidR="004C3AC8">
        <w:fldChar w:fldCharType="begin"/>
      </w:r>
      <w:r w:rsidR="004C3AC8">
        <w:instrText xml:space="preserve"> REF _Ref102661877 \r \h </w:instrText>
      </w:r>
      <w:r w:rsidR="004C3AC8">
        <w:fldChar w:fldCharType="separate"/>
      </w:r>
      <w:r w:rsidR="00C714EF">
        <w:t>[4</w:t>
      </w:r>
      <w:r w:rsidR="008C3EB3">
        <w:t>]</w:t>
      </w:r>
      <w:r w:rsidR="004C3AC8">
        <w:fldChar w:fldCharType="end"/>
      </w:r>
      <w:r w:rsidR="00B63CA0">
        <w:t xml:space="preserve">. Ich odległość jest ściśle określona </w:t>
      </w:r>
      <w:r w:rsidR="003935AC">
        <w:t xml:space="preserve">zgodnie ze wzorem </w:t>
      </w:r>
      <w:r w:rsidR="00524CCA">
        <w:fldChar w:fldCharType="begin"/>
      </w:r>
      <w:r w:rsidR="00524CCA">
        <w:instrText xml:space="preserve"> REF _Ref102686808 \h </w:instrText>
      </w:r>
      <w:r w:rsidR="00524CCA">
        <w:fldChar w:fldCharType="separate"/>
      </w:r>
      <w:r w:rsidR="00C714EF">
        <w:t>(</w:t>
      </w:r>
      <w:r w:rsidR="00C714EF">
        <w:rPr>
          <w:noProof/>
        </w:rPr>
        <w:t>1</w:t>
      </w:r>
      <w:r w:rsidR="00C714EF">
        <w:t>.</w:t>
      </w:r>
      <w:r w:rsidR="00C714EF">
        <w:rPr>
          <w:noProof/>
        </w:rPr>
        <w:t>1</w:t>
      </w:r>
      <w:r w:rsidR="00C714EF">
        <w:t>)</w:t>
      </w:r>
      <w:r w:rsidR="00524CCA">
        <w:fldChar w:fldCharType="end"/>
      </w:r>
      <w:r w:rsidR="004C3AC8">
        <w:fldChar w:fldCharType="begin"/>
      </w:r>
      <w:r w:rsidR="004C3AC8">
        <w:instrText xml:space="preserve"> REF _Ref102656392 \r \h </w:instrText>
      </w:r>
      <w:r w:rsidR="004C3AC8">
        <w:fldChar w:fldCharType="separate"/>
      </w:r>
      <w:r w:rsidR="00C714EF">
        <w:t>[1</w:t>
      </w:r>
      <w:r w:rsidR="008C3EB3">
        <w:t>]</w:t>
      </w:r>
      <w:r w:rsidR="004C3AC8">
        <w:fldChar w:fldCharType="end"/>
      </w:r>
      <w:r w:rsidR="003935AC">
        <w:t>.</w:t>
      </w:r>
      <w:r w:rsidR="0021773D">
        <w:t xml:space="preserve"> Gitara posiada maszynki umieszczone na główce, do regulacji napięcia strun. One zaś do roku 1946 wykonywanie były z jelit zwierzęcych, natomiast później już z nylonu. Dzięki temu jej brzmienie jest dosyć miękkie i bardzo dobrze wpasowuje się w kompozycje zarówno solowe jak i orkiestralne.</w:t>
      </w:r>
      <w:r w:rsidR="00075065">
        <w:t xml:space="preserve"> Sama wysokość dźwięku ściśle zależy od dobru odpowiednich strun. </w:t>
      </w:r>
      <w:r w:rsidR="00F913F4">
        <w:t xml:space="preserve">Wysokość dźwięku zależna jest od częstotliwości drgań struny, a ta </w:t>
      </w:r>
      <w:r w:rsidR="00075065">
        <w:t>jest zależna od materiału, z którego struna została wykonana,</w:t>
      </w:r>
      <w:r w:rsidR="00F913F4">
        <w:t xml:space="preserve"> </w:t>
      </w:r>
      <w:r w:rsidR="00075065">
        <w:t>jej przekroju, długości oraz napięcia</w:t>
      </w:r>
      <w:r w:rsidR="00F913F4">
        <w:t xml:space="preserve"> zgodnie ze wzorem </w:t>
      </w:r>
      <w:r w:rsidR="00524CCA">
        <w:fldChar w:fldCharType="begin"/>
      </w:r>
      <w:r w:rsidR="00524CCA">
        <w:instrText xml:space="preserve"> REF _Ref102686731 \h </w:instrText>
      </w:r>
      <w:r w:rsidR="00524CCA">
        <w:fldChar w:fldCharType="separate"/>
      </w:r>
      <w:r w:rsidR="00C714EF">
        <w:t>(1.2)</w:t>
      </w:r>
      <w:r w:rsidR="00524CCA">
        <w:fldChar w:fldCharType="end"/>
      </w:r>
      <w:r w:rsidR="00D159CD">
        <w:fldChar w:fldCharType="begin"/>
      </w:r>
      <w:r w:rsidR="00D159CD">
        <w:instrText xml:space="preserve"> REF _Ref102661877 \r \h </w:instrText>
      </w:r>
      <w:r w:rsidR="00D159CD">
        <w:fldChar w:fldCharType="separate"/>
      </w:r>
      <w:r w:rsidR="00C714EF">
        <w:t>[4</w:t>
      </w:r>
      <w:r w:rsidR="008C3EB3">
        <w:t>]</w:t>
      </w:r>
      <w:r w:rsidR="00D159CD">
        <w:fldChar w:fldCharType="end"/>
      </w:r>
      <w:r w:rsidR="00F913F4">
        <w:t>.</w:t>
      </w:r>
      <w:r w:rsidR="00771189" w:rsidRPr="00771189">
        <w:t xml:space="preserve"> </w:t>
      </w:r>
      <w:r w:rsidR="00771189">
        <w:t xml:space="preserve">Z tej zależności widać, że jest kilka możliwości manipulacji wysokością dźwięku, jak; skracanie drgającej części struny za pomocą palców, naprężanie za pomocą stroików oraz poprzez dobranie odpowiedniej grubości strun. Struna oparta jest w dwóch punktach: w mostku oraz w siodełku. Zatem drganie struny wytwarza falę stojącą o połowie długości fali, której częstotliwością jest częstotliwość podstawowa danego dźwięku. Jej wielokrotności tworzą harmoniczne budujące brzmienie. Gitarzysta może wpływać też na wycinanie harmonicznych szarpiąc strunę w odpowiednim miejscu. Uderzenie w </w:t>
      </w:r>
      <m:oMath>
        <m:f>
          <m:fPr>
            <m:type m:val="lin"/>
            <m:ctrlPr>
              <w:rPr>
                <w:rFonts w:ascii="Cambria Math" w:hAnsi="Cambria Math"/>
                <w:i/>
              </w:rPr>
            </m:ctrlPr>
          </m:fPr>
          <m:num>
            <m:r>
              <w:rPr>
                <w:rFonts w:ascii="Cambria Math" w:hAnsi="Cambria Math"/>
              </w:rPr>
              <m:t>1</m:t>
            </m:r>
          </m:num>
          <m:den>
            <m:r>
              <w:rPr>
                <w:rFonts w:ascii="Cambria Math" w:hAnsi="Cambria Math"/>
              </w:rPr>
              <m:t>n</m:t>
            </m:r>
          </m:den>
        </m:f>
      </m:oMath>
      <w:r w:rsidR="00771189">
        <w:t xml:space="preserve"> długości struny spowoduje usunięcie n-tej harmonicznej.</w:t>
      </w:r>
      <w:r w:rsidR="00467B67">
        <w:t xml:space="preserve"> Wartym wspomnienia elementem jest mostek, którego zadaniem jest przeniesienie energii kinetycznej ze struny na płytę wierzchnią pudła rezonansowego, do której jest on przyklejony. W jego środku znajduje się wyżłobienie, w którym znajduje się podstawek. To właśnie na nim oparte są struny. Może on być wykonany plastiku, grafitu, mosiądzu oraz kości słoniowej. Jest on również specjalnie wyprofilowany dla każdej struny, by odpowiednio dopasować menzurę, czyli długość akcji strun tak, by skracając strunę z użyciem progów na gryfie, wysokość dźwięków była zgodna ze skalą muzyczną.</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757"/>
        <w:gridCol w:w="1311"/>
      </w:tblGrid>
      <w:tr w:rsidR="00524CCA" w14:paraId="3FAC77D9" w14:textId="77777777" w:rsidTr="00CE05C1">
        <w:trPr>
          <w:trHeight w:val="824"/>
        </w:trPr>
        <w:tc>
          <w:tcPr>
            <w:tcW w:w="1276" w:type="dxa"/>
            <w:vAlign w:val="center"/>
          </w:tcPr>
          <w:p w14:paraId="597A41D9" w14:textId="77777777" w:rsidR="00524CCA" w:rsidRDefault="00524CCA" w:rsidP="00CE05C1">
            <w:pPr>
              <w:keepNext/>
              <w:ind w:firstLine="0"/>
              <w:jc w:val="center"/>
            </w:pPr>
          </w:p>
        </w:tc>
        <w:tc>
          <w:tcPr>
            <w:tcW w:w="6757" w:type="dxa"/>
            <w:vAlign w:val="center"/>
          </w:tcPr>
          <w:p w14:paraId="423D01E4" w14:textId="209F761B" w:rsidR="00524CCA" w:rsidRDefault="00245801" w:rsidP="00524CCA">
            <w:pPr>
              <w:keepNext/>
              <w:ind w:firstLine="0"/>
              <w:jc w:val="center"/>
            </w:pPr>
            <m:oMathPara>
              <m:oMath>
                <m:sSub>
                  <m:sSubPr>
                    <m:ctrlPr>
                      <w:rPr>
                        <w:rFonts w:ascii="Cambria Math" w:hAnsi="Cambria Math"/>
                        <w:i/>
                      </w:rPr>
                    </m:ctrlPr>
                  </m:sSubPr>
                  <m:e>
                    <m:r>
                      <w:rPr>
                        <w:rFonts w:ascii="Cambria Math" w:hAnsi="Cambria Math"/>
                      </w:rPr>
                      <m:t>l</m:t>
                    </m:r>
                  </m:e>
                  <m:sub>
                    <m:r>
                      <w:rPr>
                        <w:rFonts w:ascii="Cambria Math" w:hAnsi="Cambria Math"/>
                      </w:rPr>
                      <m:t>N+1</m:t>
                    </m:r>
                  </m:sub>
                </m:sSub>
                <m:r>
                  <w:rPr>
                    <w:rFonts w:ascii="Cambria Math" w:hAnsi="Cambria Math"/>
                  </w:rPr>
                  <m:t>=</m:t>
                </m:r>
                <m:f>
                  <m:fPr>
                    <m:ctrlPr>
                      <w:rPr>
                        <w:rFonts w:ascii="Cambria Math" w:hAnsi="Cambria Math"/>
                        <w:i/>
                      </w:rPr>
                    </m:ctrlPr>
                  </m:fPr>
                  <m:num>
                    <m:r>
                      <w:rPr>
                        <w:rFonts w:ascii="Cambria Math" w:hAnsi="Cambria Math"/>
                      </w:rPr>
                      <m:t>m-</m:t>
                    </m:r>
                    <m:nary>
                      <m:naryPr>
                        <m:chr m:val="∑"/>
                        <m:limLoc m:val="undOvr"/>
                        <m:ctrlPr>
                          <w:rPr>
                            <w:rFonts w:ascii="Cambria Math" w:hAnsi="Cambria Math"/>
                            <w:i/>
                          </w:rPr>
                        </m:ctrlPr>
                      </m:naryPr>
                      <m:sub>
                        <m:r>
                          <w:rPr>
                            <w:rFonts w:ascii="Cambria Math" w:hAnsi="Cambria Math"/>
                          </w:rPr>
                          <m:t>0</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n</m:t>
                            </m:r>
                          </m:sub>
                        </m:sSub>
                      </m:e>
                    </m:nary>
                  </m:num>
                  <m:den>
                    <m:r>
                      <w:rPr>
                        <w:rFonts w:ascii="Cambria Math" w:hAnsi="Cambria Math"/>
                      </w:rPr>
                      <m:t>17,817</m:t>
                    </m:r>
                  </m:den>
                </m:f>
              </m:oMath>
            </m:oMathPara>
          </w:p>
        </w:tc>
        <w:tc>
          <w:tcPr>
            <w:tcW w:w="1311" w:type="dxa"/>
            <w:vAlign w:val="center"/>
          </w:tcPr>
          <w:p w14:paraId="397E5C6C" w14:textId="3432F13F" w:rsidR="00524CCA" w:rsidRDefault="00524CCA" w:rsidP="00CE05C1">
            <w:pPr>
              <w:pStyle w:val="Legenda"/>
              <w:jc w:val="right"/>
            </w:pPr>
            <w:bookmarkStart w:id="4" w:name="_Ref102686808"/>
            <w:r>
              <w:t>(</w:t>
            </w:r>
            <w:fldSimple w:instr=" STYLEREF 1 \s ">
              <w:r w:rsidR="006139A9">
                <w:rPr>
                  <w:noProof/>
                </w:rPr>
                <w:t>1</w:t>
              </w:r>
            </w:fldSimple>
            <w:r w:rsidR="006139A9">
              <w:t>.</w:t>
            </w:r>
            <w:fldSimple w:instr=" SEQ ( \* ARABIC \s 1 ">
              <w:r w:rsidR="006139A9">
                <w:rPr>
                  <w:noProof/>
                </w:rPr>
                <w:t>1</w:t>
              </w:r>
            </w:fldSimple>
            <w:r>
              <w:t>)</w:t>
            </w:r>
            <w:bookmarkEnd w:id="4"/>
          </w:p>
        </w:tc>
      </w:tr>
    </w:tbl>
    <w:p w14:paraId="567E86CA" w14:textId="77777777" w:rsidR="00524CCA" w:rsidRDefault="00524CCA" w:rsidP="00524CCA">
      <w:r>
        <w:t>Gdzie:</w:t>
      </w:r>
    </w:p>
    <w:p w14:paraId="52AFF722" w14:textId="1120522E" w:rsidR="00524CCA" w:rsidRDefault="00524CCA" w:rsidP="003F2B77">
      <w:pPr>
        <w:ind w:left="708" w:firstLine="0"/>
        <w:jc w:val="left"/>
      </w:pPr>
      <w:r>
        <w:t>17,817 – stała określająca teoretyczną proporcję rozstawu progów</w:t>
      </w:r>
      <w:r w:rsidR="003F2B77">
        <w:br/>
      </w:r>
      <m:oMath>
        <m:r>
          <w:rPr>
            <w:rFonts w:ascii="Cambria Math" w:hAnsi="Cambria Math"/>
          </w:rPr>
          <m:t>m</m:t>
        </m:r>
      </m:oMath>
      <w:r>
        <w:t xml:space="preserve"> – menzura instrumentu (czynna akcja strun od mostka do siodełka)</w:t>
      </w:r>
      <w:r w:rsidR="003F2B77">
        <w:br/>
      </w:r>
      <m:oMath>
        <m:r>
          <w:rPr>
            <w:rFonts w:ascii="Cambria Math" w:hAnsi="Cambria Math"/>
          </w:rPr>
          <m:t>N</m:t>
        </m:r>
      </m:oMath>
      <w:r>
        <w:t xml:space="preserve"> – numer poprzedniego progu</w:t>
      </w:r>
      <w:r w:rsidR="003F2B77">
        <w:br/>
      </w:r>
      <m:oMath>
        <m:sSub>
          <m:sSubPr>
            <m:ctrlPr>
              <w:rPr>
                <w:rFonts w:ascii="Cambria Math" w:hAnsi="Cambria Math"/>
                <w:i/>
              </w:rPr>
            </m:ctrlPr>
          </m:sSubPr>
          <m:e>
            <m:r>
              <w:rPr>
                <w:rFonts w:ascii="Cambria Math" w:hAnsi="Cambria Math"/>
              </w:rPr>
              <m:t>l</m:t>
            </m:r>
          </m:e>
          <m:sub>
            <m:r>
              <w:rPr>
                <w:rFonts w:ascii="Cambria Math" w:hAnsi="Cambria Math"/>
              </w:rPr>
              <m:t>n</m:t>
            </m:r>
          </m:sub>
        </m:sSub>
      </m:oMath>
      <w:r>
        <w:t xml:space="preserve"> – odległość </w:t>
      </w:r>
      <m:oMath>
        <m:r>
          <w:rPr>
            <w:rFonts w:ascii="Cambria Math" w:hAnsi="Cambria Math"/>
          </w:rPr>
          <m:t>n</m:t>
        </m:r>
      </m:oMath>
      <w:r>
        <w:t xml:space="preserve">-tego progu od </w:t>
      </w:r>
      <m:oMath>
        <m:r>
          <w:rPr>
            <w:rFonts w:ascii="Cambria Math" w:hAnsi="Cambria Math"/>
          </w:rPr>
          <m:t>(n-1)</m:t>
        </m:r>
      </m:oMath>
      <w:r>
        <w:t>-go</w:t>
      </w:r>
    </w:p>
    <w:p w14:paraId="0728077F" w14:textId="18FF999E" w:rsidR="00075065" w:rsidRDefault="00075065" w:rsidP="00075065"/>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F913F4" w14:paraId="7AA460B2" w14:textId="77777777" w:rsidTr="00D159CD">
        <w:tc>
          <w:tcPr>
            <w:tcW w:w="3114" w:type="dxa"/>
          </w:tcPr>
          <w:p w14:paraId="38948DAF" w14:textId="77777777" w:rsidR="00F913F4" w:rsidRDefault="00F913F4" w:rsidP="00771189">
            <w:pPr>
              <w:ind w:firstLine="0"/>
              <w:jc w:val="center"/>
            </w:pPr>
          </w:p>
        </w:tc>
        <w:tc>
          <w:tcPr>
            <w:tcW w:w="3115" w:type="dxa"/>
          </w:tcPr>
          <w:p w14:paraId="360C52DC" w14:textId="285E1379" w:rsidR="00F913F4" w:rsidRDefault="00F913F4" w:rsidP="00D159CD">
            <w:pPr>
              <w:keepNext/>
              <w:jc w:val="center"/>
            </w:pPr>
            <m:oMathPara>
              <m:oMath>
                <m:r>
                  <w:rPr>
                    <w:rFonts w:ascii="Cambria Math" w:hAnsi="Cambria Math"/>
                  </w:rPr>
                  <m:t>f</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s</m:t>
                    </m:r>
                    <m:r>
                      <m:rPr>
                        <m:sty m:val="p"/>
                      </m:rPr>
                      <w:rPr>
                        <w:rFonts w:ascii="Cambria Math" w:hAnsi="Cambria Math"/>
                      </w:rPr>
                      <m:t>⋅</m:t>
                    </m:r>
                    <m:r>
                      <w:rPr>
                        <w:rFonts w:ascii="Cambria Math" w:hAnsi="Cambria Math"/>
                      </w:rPr>
                      <m:t>r</m:t>
                    </m:r>
                  </m:den>
                </m:f>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g</m:t>
                        </m:r>
                        <m:r>
                          <m:rPr>
                            <m:sty m:val="p"/>
                          </m:rPr>
                          <w:rPr>
                            <w:rFonts w:ascii="Cambria Math" w:hAnsi="Cambria Math"/>
                          </w:rPr>
                          <m:t>⋅</m:t>
                        </m:r>
                        <m:r>
                          <w:rPr>
                            <w:rFonts w:ascii="Cambria Math" w:hAnsi="Cambria Math"/>
                          </w:rPr>
                          <m:t>P</m:t>
                        </m:r>
                      </m:num>
                      <m:den>
                        <m:r>
                          <w:rPr>
                            <w:rFonts w:ascii="Cambria Math" w:hAnsi="Cambria Math"/>
                          </w:rPr>
                          <m:t>π</m:t>
                        </m:r>
                        <m:r>
                          <m:rPr>
                            <m:sty m:val="p"/>
                          </m:rPr>
                          <w:rPr>
                            <w:rFonts w:ascii="Cambria Math" w:hAnsi="Cambria Math"/>
                          </w:rPr>
                          <m:t>⋅</m:t>
                        </m:r>
                        <m:r>
                          <w:rPr>
                            <w:rFonts w:ascii="Cambria Math" w:hAnsi="Cambria Math"/>
                          </w:rPr>
                          <m:t>d</m:t>
                        </m:r>
                      </m:den>
                    </m:f>
                  </m:e>
                </m:rad>
              </m:oMath>
            </m:oMathPara>
          </w:p>
        </w:tc>
        <w:tc>
          <w:tcPr>
            <w:tcW w:w="3115" w:type="dxa"/>
            <w:vAlign w:val="center"/>
          </w:tcPr>
          <w:p w14:paraId="11D38510" w14:textId="7E076813" w:rsidR="00F913F4" w:rsidRDefault="00D159CD" w:rsidP="00D159CD">
            <w:pPr>
              <w:pStyle w:val="Legenda"/>
              <w:jc w:val="right"/>
            </w:pPr>
            <w:bookmarkStart w:id="5" w:name="_Ref102686731"/>
            <w:r>
              <w:t>(</w:t>
            </w:r>
            <w:r w:rsidR="00524CCA">
              <w:t>1</w:t>
            </w:r>
            <w:r>
              <w:t>.2)</w:t>
            </w:r>
            <w:bookmarkEnd w:id="5"/>
          </w:p>
        </w:tc>
      </w:tr>
    </w:tbl>
    <w:p w14:paraId="25B43D79" w14:textId="77777777" w:rsidR="00075065" w:rsidRDefault="00075065" w:rsidP="00075065"/>
    <w:p w14:paraId="2EF2FBBC" w14:textId="77777777" w:rsidR="00F913F4" w:rsidRDefault="00F913F4" w:rsidP="00075065">
      <w:r>
        <w:t>G</w:t>
      </w:r>
      <w:r w:rsidR="00075065">
        <w:t>dzie</w:t>
      </w:r>
      <w:r>
        <w:t>:</w:t>
      </w:r>
      <w:r w:rsidR="00075065">
        <w:t xml:space="preserve"> </w:t>
      </w:r>
    </w:p>
    <w:p w14:paraId="3B16707C" w14:textId="70438D2D" w:rsidR="00075065" w:rsidRPr="00696BB8" w:rsidRDefault="00075065" w:rsidP="003F2B77">
      <w:pPr>
        <w:ind w:left="708" w:firstLine="0"/>
        <w:jc w:val="left"/>
      </w:pPr>
      <w:r w:rsidRPr="00696BB8">
        <w:rPr>
          <w:b/>
          <w:bCs/>
          <w:i/>
          <w:iCs/>
        </w:rPr>
        <w:t xml:space="preserve">g </w:t>
      </w:r>
      <w:r>
        <w:t>= 981 cm,</w:t>
      </w:r>
      <w:r w:rsidR="003F2B77">
        <w:br/>
      </w:r>
      <w:r w:rsidRPr="00696BB8">
        <w:rPr>
          <w:b/>
          <w:bCs/>
          <w:i/>
          <w:iCs/>
        </w:rPr>
        <w:t>s</w:t>
      </w:r>
      <w:r>
        <w:t xml:space="preserve"> – długość struny, </w:t>
      </w:r>
      <w:r w:rsidR="003F2B77">
        <w:br/>
      </w:r>
      <w:r w:rsidRPr="00696BB8">
        <w:rPr>
          <w:b/>
          <w:bCs/>
          <w:i/>
          <w:iCs/>
        </w:rPr>
        <w:lastRenderedPageBreak/>
        <w:t>r</w:t>
      </w:r>
      <w:r>
        <w:t xml:space="preserve"> – promień w przekroju [cm], </w:t>
      </w:r>
      <w:r w:rsidR="003F2B77">
        <w:br/>
      </w:r>
      <w:r w:rsidRPr="00696BB8">
        <w:rPr>
          <w:b/>
          <w:bCs/>
          <w:i/>
          <w:iCs/>
        </w:rPr>
        <w:t>P</w:t>
      </w:r>
      <w:r>
        <w:t xml:space="preserve"> – napięcie w gramach, </w:t>
      </w:r>
      <w:r w:rsidR="003F2B77">
        <w:br/>
      </w:r>
      <w:r>
        <w:rPr>
          <w:b/>
          <w:bCs/>
          <w:i/>
          <w:iCs/>
        </w:rPr>
        <w:t>d</w:t>
      </w:r>
      <w:r>
        <w:t xml:space="preserve"> – gęstość materiału.  </w:t>
      </w:r>
    </w:p>
    <w:p w14:paraId="436CA942" w14:textId="083570E4" w:rsidR="003935AC" w:rsidRDefault="003935AC"/>
    <w:p w14:paraId="7FF55271" w14:textId="77777777" w:rsidR="004C3AC8" w:rsidRDefault="00547CD8" w:rsidP="004C3AC8">
      <w:pPr>
        <w:keepNext/>
        <w:ind w:firstLine="0"/>
        <w:jc w:val="center"/>
      </w:pPr>
      <w:r>
        <w:rPr>
          <w:noProof/>
        </w:rPr>
        <w:drawing>
          <wp:inline distT="0" distB="0" distL="0" distR="0" wp14:anchorId="6F3C1C80" wp14:editId="097598D1">
            <wp:extent cx="3455720" cy="4527459"/>
            <wp:effectExtent l="0" t="0" r="0" b="698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68788" cy="4544580"/>
                    </a:xfrm>
                    <a:prstGeom prst="rect">
                      <a:avLst/>
                    </a:prstGeom>
                  </pic:spPr>
                </pic:pic>
              </a:graphicData>
            </a:graphic>
          </wp:inline>
        </w:drawing>
      </w:r>
    </w:p>
    <w:p w14:paraId="634448C6" w14:textId="67D7ADC1" w:rsidR="0044667F" w:rsidRDefault="004C3AC8" w:rsidP="00B330F1">
      <w:pPr>
        <w:pStyle w:val="Legenda"/>
        <w:ind w:firstLine="0"/>
      </w:pPr>
      <w:r w:rsidRPr="00C42555">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1</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2</w:t>
      </w:r>
      <w:r w:rsidR="00E6338F">
        <w:rPr>
          <w:b/>
          <w:bCs/>
        </w:rPr>
        <w:fldChar w:fldCharType="end"/>
      </w:r>
      <w:r w:rsidRPr="00C42555">
        <w:rPr>
          <w:b/>
          <w:bCs/>
        </w:rPr>
        <w:t>.</w:t>
      </w:r>
      <w:r>
        <w:t xml:space="preserve"> Budowa gitary klasycznej </w:t>
      </w:r>
      <w:r>
        <w:fldChar w:fldCharType="begin"/>
      </w:r>
      <w:r>
        <w:instrText xml:space="preserve"> REF _Ref102656392 \r \h </w:instrText>
      </w:r>
      <w:r>
        <w:fldChar w:fldCharType="separate"/>
      </w:r>
      <w:r w:rsidR="00C714EF">
        <w:t>[1</w:t>
      </w:r>
      <w:r w:rsidR="008C3EB3">
        <w:t>]</w:t>
      </w:r>
      <w:r>
        <w:fldChar w:fldCharType="end"/>
      </w:r>
      <w:r>
        <w:t>.</w:t>
      </w:r>
    </w:p>
    <w:p w14:paraId="57EF4AD6" w14:textId="055229CC" w:rsidR="0021773D" w:rsidRDefault="0021773D" w:rsidP="005B7241">
      <w:r>
        <w:t>Nieduża różnica dzieli gitarę klasyczną od gitary akustycznej.</w:t>
      </w:r>
      <w:r w:rsidR="004D20AB">
        <w:t xml:space="preserve"> </w:t>
      </w:r>
      <w:r w:rsidR="00282B0F">
        <w:t>Ta druga</w:t>
      </w:r>
      <w:r w:rsidR="004D20AB">
        <w:t xml:space="preserve"> posiada nie dużo większe pudło rezonansowe</w:t>
      </w:r>
      <w:r w:rsidR="005B7241">
        <w:t xml:space="preserve"> wykonane zazwyczaj z drewna, czasami też z tworzyw sztucznych. Materiały użyte do wykonania pudła mają duży wpływ na wzmacnianie poszczególnych harmonicznych, co przekłada się na zróżnicowanie brzmień tych instrumentów. Istotną zmianą wpływającą równie mocno na brzmienie instrumentu są zastosowane w gitarze akustycznej metalowe struny. </w:t>
      </w:r>
      <w:r w:rsidR="004D20AB">
        <w:t xml:space="preserve">Połączenie tych dwóch </w:t>
      </w:r>
      <w:r w:rsidR="005B7241">
        <w:t>modyfikacji</w:t>
      </w:r>
      <w:r w:rsidR="004D20AB">
        <w:t xml:space="preserve"> pozwala na uzyskanie głośniejszego, ostrzejszego, a wręcz szklistego brzmienia</w:t>
      </w:r>
      <w:r w:rsidR="00A4430B">
        <w:t>. Dodatkowo</w:t>
      </w:r>
      <w:r w:rsidR="007F0EB6">
        <w:t>,</w:t>
      </w:r>
      <w:r w:rsidR="00A4430B">
        <w:t xml:space="preserve"> szyjka gitary została odchudzona, a w jej wnętrzu pod podstrunnicą umieszony został pręt regulacyjny w celu zapobiegania odkształceniu gryfu przez zwiększony naciąg metalowych strun. Oprócz aspektów technicznych zastosowano kilka urozmaiceń wizualnych takich jak</w:t>
      </w:r>
      <w:r w:rsidR="00036396">
        <w:t xml:space="preserve">; znaczniki numeracji progów na podstrunnicy czy też </w:t>
      </w:r>
      <w:r w:rsidR="00036396" w:rsidRPr="00036396">
        <w:rPr>
          <w:i/>
          <w:iCs/>
        </w:rPr>
        <w:t>pickguard</w:t>
      </w:r>
      <w:r w:rsidR="00036396">
        <w:t>, czyli cienki element z tworzywa umieszczony obok otwory rezonansowego, który przeciwdziała uszkodzeniom lakieru od uderzeń kostką gitarową. Dodatkowo</w:t>
      </w:r>
      <w:r w:rsidR="007F0EB6">
        <w:t>,</w:t>
      </w:r>
      <w:r w:rsidR="00036396">
        <w:t xml:space="preserve"> menzura </w:t>
      </w:r>
      <w:r w:rsidR="00036396">
        <w:lastRenderedPageBreak/>
        <w:t>instrumentu została zwiększona, progi</w:t>
      </w:r>
      <w:r w:rsidR="005B4D14">
        <w:t xml:space="preserve"> zostały obniżone, co pozwala na wykorzystanie większej ilości technik gitarowych podczas gry na instrumencie </w:t>
      </w:r>
      <w:r w:rsidR="005B4D14">
        <w:fldChar w:fldCharType="begin"/>
      </w:r>
      <w:r w:rsidR="005B4D14">
        <w:instrText xml:space="preserve"> REF _Ref102661877 \r \h </w:instrText>
      </w:r>
      <w:r w:rsidR="005B4D14">
        <w:fldChar w:fldCharType="separate"/>
      </w:r>
      <w:r w:rsidR="00C714EF">
        <w:t>[4</w:t>
      </w:r>
      <w:r w:rsidR="008C3EB3">
        <w:t>]</w:t>
      </w:r>
      <w:r w:rsidR="005B4D14">
        <w:fldChar w:fldCharType="end"/>
      </w:r>
      <w:r w:rsidR="005B4D14">
        <w:t>.</w:t>
      </w:r>
    </w:p>
    <w:p w14:paraId="374DF49E" w14:textId="279E4D52" w:rsidR="00036396" w:rsidRDefault="005B4D14" w:rsidP="00940E1D">
      <w:r>
        <w:t>Dodatkową funkcją zaimplementowaną w gitarze akustycznej była możliwość wyprowadzenia informacji o dźwięku</w:t>
      </w:r>
      <w:r w:rsidR="00FA2708">
        <w:t xml:space="preserve"> w postaci prądu elektrycznego poprzez zamontowanie pod podstawkiem mostka przetwornika piezoelektrycznego podłączonego do układu wzmacniającego sygnał. Najczęściej taki układ zasilany baterią 9V, co pozwala na podłączenie instrumentu do aparatury studyjnej czy też estradowej.</w:t>
      </w:r>
      <w:r w:rsidR="00BA42FC">
        <w:t xml:space="preserve"> Instrument ten nazwano gitarą elektro-akustyczną.</w:t>
      </w:r>
    </w:p>
    <w:p w14:paraId="080E1CAA" w14:textId="50C9E638" w:rsidR="0035182F" w:rsidRDefault="00FA2708" w:rsidP="00940E1D">
      <w:r>
        <w:t xml:space="preserve">W obecnych czasach popularność gitary w muzyce komercyjnej zaczyna stopniowo maleć. </w:t>
      </w:r>
      <w:r w:rsidR="00DC0A87">
        <w:t xml:space="preserve">Pomimo </w:t>
      </w:r>
      <w:r>
        <w:t xml:space="preserve">zanikających </w:t>
      </w:r>
      <w:r w:rsidR="00DC0A87">
        <w:t xml:space="preserve">trendów związanych z muzyką odgrywaną na instrumentach </w:t>
      </w:r>
      <w:r w:rsidR="00812075">
        <w:t>strunowych</w:t>
      </w:r>
      <w:r w:rsidR="00687C9A">
        <w:t xml:space="preserve"> na rzecz muzyki elektronicznej</w:t>
      </w:r>
      <w:r w:rsidR="00812075">
        <w:t xml:space="preserve">, </w:t>
      </w:r>
      <w:r w:rsidR="00254DCA">
        <w:t xml:space="preserve">na rynku ciągle dostępne są rozmaite gitary począwszy od </w:t>
      </w:r>
      <w:r w:rsidR="00812075">
        <w:t>gitar klasyczn</w:t>
      </w:r>
      <w:r w:rsidR="0090168B">
        <w:t>ych</w:t>
      </w:r>
      <w:r w:rsidR="00812075">
        <w:t>, akustyczn</w:t>
      </w:r>
      <w:r w:rsidR="0090168B">
        <w:t>ych</w:t>
      </w:r>
      <w:r w:rsidR="00812075">
        <w:t>, elektryczn</w:t>
      </w:r>
      <w:r w:rsidR="0090168B">
        <w:t>ych</w:t>
      </w:r>
      <w:r w:rsidR="00930D44">
        <w:t>, elektro-akustyczn</w:t>
      </w:r>
      <w:r w:rsidR="0090168B">
        <w:t>ych</w:t>
      </w:r>
      <w:r w:rsidR="00812075">
        <w:t>, basow</w:t>
      </w:r>
      <w:r w:rsidR="0090168B">
        <w:t>ych</w:t>
      </w:r>
      <w:r w:rsidR="00812075">
        <w:t>, barytonow</w:t>
      </w:r>
      <w:r w:rsidR="0090168B">
        <w:t>ych</w:t>
      </w:r>
      <w:r w:rsidR="007F0EB6">
        <w:t xml:space="preserve">, kończąc na </w:t>
      </w:r>
      <w:r w:rsidR="00812075">
        <w:t>mniej popularn</w:t>
      </w:r>
      <w:r w:rsidR="0090168B">
        <w:t>ych</w:t>
      </w:r>
      <w:r w:rsidR="00930D44">
        <w:t>,</w:t>
      </w:r>
      <w:r w:rsidR="00812075">
        <w:t xml:space="preserve"> lecz niezwykle ciekaw</w:t>
      </w:r>
      <w:r w:rsidR="0090168B">
        <w:t>ych</w:t>
      </w:r>
      <w:r w:rsidR="00812075">
        <w:t xml:space="preserve"> gitar</w:t>
      </w:r>
      <w:r w:rsidR="0090168B">
        <w:t>ach</w:t>
      </w:r>
      <w:r w:rsidR="00812075">
        <w:t xml:space="preserve"> trans-akustyczn</w:t>
      </w:r>
      <w:r w:rsidR="0090168B">
        <w:t>ych</w:t>
      </w:r>
      <w:r w:rsidR="00812075">
        <w:t xml:space="preserve">. </w:t>
      </w:r>
      <w:r w:rsidR="00930D44">
        <w:t>Ich obecność na rynku można zaobserwować dzięki firmie Yamaha</w:t>
      </w:r>
      <w:r w:rsidR="00D61E4A">
        <w:t xml:space="preserve"> od </w:t>
      </w:r>
      <w:r w:rsidR="00BA42FC">
        <w:t>trzeciej</w:t>
      </w:r>
      <w:r w:rsidR="00D61E4A">
        <w:t xml:space="preserve"> dekady dwudziestego pierwszego wieku</w:t>
      </w:r>
      <w:r w:rsidR="00930D44">
        <w:t xml:space="preserve">. Niezwykłość tych gitar polega na ich możliwościach brzmieniowych wynikających z połączenia akustycznych właściwości instrumentu oraz wykorzystaniu efektów </w:t>
      </w:r>
      <w:r w:rsidR="000C563C">
        <w:t>do uwydatnienia jej brzmienia</w:t>
      </w:r>
      <w:r w:rsidR="00BA42FC">
        <w:t xml:space="preserve"> </w:t>
      </w:r>
      <w:r w:rsidR="00BA42FC">
        <w:fldChar w:fldCharType="begin"/>
      </w:r>
      <w:r w:rsidR="00BA42FC">
        <w:instrText xml:space="preserve"> REF _Ref102685247 \r \h </w:instrText>
      </w:r>
      <w:r w:rsidR="00BA42FC">
        <w:fldChar w:fldCharType="separate"/>
      </w:r>
      <w:r w:rsidR="00C714EF">
        <w:t>[6</w:t>
      </w:r>
      <w:r w:rsidR="008C3EB3">
        <w:t>]</w:t>
      </w:r>
      <w:r w:rsidR="00BA42FC">
        <w:fldChar w:fldCharType="end"/>
      </w:r>
      <w:r w:rsidR="000C563C">
        <w:t xml:space="preserve">. </w:t>
      </w:r>
    </w:p>
    <w:p w14:paraId="6C9A950E" w14:textId="77777777" w:rsidR="006F3E44" w:rsidRDefault="006F3E44" w:rsidP="00940E1D"/>
    <w:p w14:paraId="44ADA9CC" w14:textId="6D6294C4" w:rsidR="006F3E44" w:rsidRDefault="00D525DD" w:rsidP="00D03EE9">
      <w:pPr>
        <w:pStyle w:val="Nagwek2"/>
      </w:pPr>
      <w:bookmarkStart w:id="6" w:name="_Toc104046600"/>
      <w:r w:rsidRPr="005D1C47">
        <w:t>Gitara trans-akustyczna</w:t>
      </w:r>
      <w:bookmarkEnd w:id="6"/>
    </w:p>
    <w:p w14:paraId="79F20941" w14:textId="77777777" w:rsidR="00950E03" w:rsidRPr="00950E03" w:rsidRDefault="00950E03" w:rsidP="00950E03"/>
    <w:p w14:paraId="70D12942" w14:textId="3024FAD1" w:rsidR="006F3E44" w:rsidRDefault="00BB5DFE" w:rsidP="006F3E44">
      <w:r>
        <w:t>Gitara trans-akustyczna różni się od zwykłej gitary elektro-akustycznej w niedużym stopniu.</w:t>
      </w:r>
      <w:r w:rsidR="00B17499">
        <w:t xml:space="preserve"> </w:t>
      </w:r>
      <w:r w:rsidR="009216BB">
        <w:t>W gitarze elektro-akustycznej między mostkiem a podstawkiem znajduje się przetwornik piezoelektryczny, który przekształca energię kinetyczną strun w energię elektryczną. Następnie</w:t>
      </w:r>
      <w:r w:rsidR="00E57D93">
        <w:t>,</w:t>
      </w:r>
      <w:r w:rsidR="009216BB">
        <w:t xml:space="preserve"> sygnał transportowany jest do aktywnego </w:t>
      </w:r>
      <w:r w:rsidR="000B36DD">
        <w:t>układu wzmacniającego</w:t>
      </w:r>
      <w:r w:rsidR="00467B67">
        <w:t xml:space="preserve"> </w:t>
      </w:r>
      <w:r w:rsidR="009216BB">
        <w:t xml:space="preserve">wbudowanego w gitarę, </w:t>
      </w:r>
      <w:r w:rsidR="00E57D93">
        <w:t>dostarczając sygnał</w:t>
      </w:r>
      <w:r w:rsidR="009216BB">
        <w:t xml:space="preserve"> na wyjście liniowe. Takie rozwiązanie pozwala na łatwe nagłośnienie instrumentu z wykorzystaniem miksera bez </w:t>
      </w:r>
      <w:r w:rsidR="000B36DD">
        <w:t xml:space="preserve">konieczności wykorzystania </w:t>
      </w:r>
      <w:r w:rsidR="009216BB">
        <w:t>dodatkowego wzmocnienia.</w:t>
      </w:r>
      <w:r w:rsidR="00D10616">
        <w:t xml:space="preserve"> W gitarze trans-akustycznej również </w:t>
      </w:r>
      <w:r w:rsidR="00E57D93">
        <w:t xml:space="preserve">umieszczony </w:t>
      </w:r>
      <w:r w:rsidR="00D10616">
        <w:t xml:space="preserve">jest przetwornik piezoelektryczny i </w:t>
      </w:r>
      <w:r w:rsidR="000B36DD">
        <w:t>układ wzmacniający</w:t>
      </w:r>
      <w:r w:rsidR="00D10616">
        <w:t>, jednakże dźwięk nie jest transportowany do wyjścia liniowego. W tym przypadku</w:t>
      </w:r>
      <w:r w:rsidR="00E57D93">
        <w:t>,</w:t>
      </w:r>
      <w:r w:rsidR="00D10616">
        <w:t xml:space="preserve"> w gitarę wbudowany jest procesor efektów, który nakłada </w:t>
      </w:r>
      <w:r w:rsidR="00C1197B">
        <w:t xml:space="preserve">w czasie rzeczywistym </w:t>
      </w:r>
      <w:r w:rsidR="00D10616">
        <w:t xml:space="preserve">efekty dźwiękowe na sygnał. Najczęściej występującymi efektami wbudowanymi są </w:t>
      </w:r>
      <w:r w:rsidR="00D10616" w:rsidRPr="00E57D93">
        <w:rPr>
          <w:i/>
          <w:iCs/>
        </w:rPr>
        <w:t>reverb</w:t>
      </w:r>
      <w:r w:rsidR="00D10616">
        <w:t xml:space="preserve"> (pogłos) oraz </w:t>
      </w:r>
      <w:r w:rsidR="00D10616" w:rsidRPr="00E57D93">
        <w:rPr>
          <w:i/>
          <w:iCs/>
        </w:rPr>
        <w:t>chorus</w:t>
      </w:r>
      <w:r w:rsidR="00D10616">
        <w:t xml:space="preserve"> (</w:t>
      </w:r>
      <w:r w:rsidR="001D3842">
        <w:t xml:space="preserve">modulacja czasowa). </w:t>
      </w:r>
      <w:r w:rsidR="00C1197B">
        <w:t xml:space="preserve">Zmodulowany sygnał </w:t>
      </w:r>
      <w:r w:rsidR="000F16B9">
        <w:t xml:space="preserve">zostaje wzmocniony, a następnie trafia na głośnik wibracyjny nazwany przez firmę Yamaha jako </w:t>
      </w:r>
      <w:r w:rsidR="001B72C8">
        <w:rPr>
          <w:i/>
          <w:iCs/>
        </w:rPr>
        <w:t>actuator</w:t>
      </w:r>
      <w:r w:rsidR="001B72C8">
        <w:t>. Zamienia on sygnał elektryczny z powrotem na energię kinetyczną, którą przekazuje na płytę wierzchnią gitary. Co za tym idzie</w:t>
      </w:r>
      <w:r w:rsidR="00E57D93">
        <w:t>,</w:t>
      </w:r>
      <w:r w:rsidR="001B72C8">
        <w:t xml:space="preserve"> pudło rezonansowe wzmacnia zarówno naturalny dźwięk pochodzący ze strun oraz sygnał przetworzony. Dzięki takiemu rozwiązaniu</w:t>
      </w:r>
      <w:r w:rsidR="006F7C03">
        <w:t>,</w:t>
      </w:r>
      <w:r w:rsidR="001B72C8">
        <w:t xml:space="preserve"> słuchacz odnosi wrażenie jakby był to naturalny dźwięk instrumentu</w:t>
      </w:r>
      <w:r w:rsidR="006F3E44">
        <w:t xml:space="preserve"> </w:t>
      </w:r>
      <w:r w:rsidR="006F3E44">
        <w:fldChar w:fldCharType="begin"/>
      </w:r>
      <w:r w:rsidR="006F3E44">
        <w:instrText xml:space="preserve"> REF _Ref102685247 \r \h </w:instrText>
      </w:r>
      <w:r w:rsidR="006F3E44">
        <w:fldChar w:fldCharType="separate"/>
      </w:r>
      <w:r w:rsidR="00C714EF">
        <w:t>[6</w:t>
      </w:r>
      <w:r w:rsidR="008C3EB3">
        <w:t>]</w:t>
      </w:r>
      <w:r w:rsidR="006F3E44">
        <w:fldChar w:fldCharType="end"/>
      </w:r>
      <w:r w:rsidR="001B72C8">
        <w:t xml:space="preserve">. </w:t>
      </w:r>
    </w:p>
    <w:p w14:paraId="3AAD5D08" w14:textId="3C198FCA" w:rsidR="006F3E44" w:rsidRDefault="006F3E44" w:rsidP="001C2C37">
      <w:pPr>
        <w:ind w:firstLine="0"/>
      </w:pP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C91F6C" w14:paraId="087E2F5A" w14:textId="77777777" w:rsidTr="00C91F6C">
        <w:tc>
          <w:tcPr>
            <w:tcW w:w="5000" w:type="pct"/>
            <w:vAlign w:val="center"/>
          </w:tcPr>
          <w:p w14:paraId="6513FCE1" w14:textId="45D11BBE" w:rsidR="00C91F6C" w:rsidRDefault="00C91F6C" w:rsidP="00C91F6C">
            <w:pPr>
              <w:keepNext/>
              <w:ind w:firstLine="0"/>
              <w:jc w:val="center"/>
            </w:pPr>
            <w:r>
              <w:rPr>
                <w:noProof/>
              </w:rPr>
              <w:lastRenderedPageBreak/>
              <w:drawing>
                <wp:inline distT="0" distB="0" distL="0" distR="0" wp14:anchorId="2E4B3C9D" wp14:editId="1302CF79">
                  <wp:extent cx="3869022" cy="2602098"/>
                  <wp:effectExtent l="0" t="0" r="0" b="8255"/>
                  <wp:docPr id="5" name="Obraz 5" descr="Obraz zawierający muzyka, gitara, mandolina, materiały budowla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muzyka, gitara, mandolina, materiały budowlane&#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26848" cy="2640989"/>
                          </a:xfrm>
                          <a:prstGeom prst="rect">
                            <a:avLst/>
                          </a:prstGeom>
                        </pic:spPr>
                      </pic:pic>
                    </a:graphicData>
                  </a:graphic>
                </wp:inline>
              </w:drawing>
            </w:r>
          </w:p>
        </w:tc>
      </w:tr>
      <w:tr w:rsidR="00C91F6C" w14:paraId="654D5EE9" w14:textId="77777777" w:rsidTr="00C91F6C">
        <w:tc>
          <w:tcPr>
            <w:tcW w:w="5000" w:type="pct"/>
            <w:vAlign w:val="center"/>
          </w:tcPr>
          <w:p w14:paraId="726AC076" w14:textId="2688AD04" w:rsidR="00C91F6C" w:rsidRDefault="00C91F6C" w:rsidP="00C91F6C">
            <w:pPr>
              <w:keepNext/>
              <w:ind w:firstLine="0"/>
              <w:jc w:val="center"/>
              <w:rPr>
                <w:noProof/>
              </w:rPr>
            </w:pPr>
            <w:r w:rsidRPr="00C42555">
              <w:rPr>
                <w:b/>
                <w:bCs/>
                <w:sz w:val="20"/>
                <w:szCs w:val="20"/>
              </w:rPr>
              <w:t xml:space="preserve">Rysunek </w:t>
            </w:r>
            <w:r w:rsidR="00E6338F">
              <w:rPr>
                <w:b/>
                <w:bCs/>
                <w:sz w:val="20"/>
                <w:szCs w:val="20"/>
              </w:rPr>
              <w:fldChar w:fldCharType="begin"/>
            </w:r>
            <w:r w:rsidR="00E6338F">
              <w:rPr>
                <w:b/>
                <w:bCs/>
                <w:sz w:val="20"/>
                <w:szCs w:val="20"/>
              </w:rPr>
              <w:instrText xml:space="preserve"> STYLEREF 1 \s </w:instrText>
            </w:r>
            <w:r w:rsidR="00E6338F">
              <w:rPr>
                <w:b/>
                <w:bCs/>
                <w:sz w:val="20"/>
                <w:szCs w:val="20"/>
              </w:rPr>
              <w:fldChar w:fldCharType="separate"/>
            </w:r>
            <w:r w:rsidR="00C714EF">
              <w:rPr>
                <w:b/>
                <w:bCs/>
                <w:noProof/>
                <w:sz w:val="20"/>
                <w:szCs w:val="20"/>
              </w:rPr>
              <w:t>1</w:t>
            </w:r>
            <w:r w:rsidR="00E6338F">
              <w:rPr>
                <w:b/>
                <w:bCs/>
                <w:sz w:val="20"/>
                <w:szCs w:val="20"/>
              </w:rPr>
              <w:fldChar w:fldCharType="end"/>
            </w:r>
            <w:r w:rsidR="00E6338F">
              <w:rPr>
                <w:b/>
                <w:bCs/>
                <w:sz w:val="20"/>
                <w:szCs w:val="20"/>
              </w:rPr>
              <w:t>.</w:t>
            </w:r>
            <w:r w:rsidR="00E6338F">
              <w:rPr>
                <w:b/>
                <w:bCs/>
                <w:sz w:val="20"/>
                <w:szCs w:val="20"/>
              </w:rPr>
              <w:fldChar w:fldCharType="begin"/>
            </w:r>
            <w:r w:rsidR="00E6338F">
              <w:rPr>
                <w:b/>
                <w:bCs/>
                <w:sz w:val="20"/>
                <w:szCs w:val="20"/>
              </w:rPr>
              <w:instrText xml:space="preserve"> SEQ Rysunek \* ARABIC \s 1 </w:instrText>
            </w:r>
            <w:r w:rsidR="00E6338F">
              <w:rPr>
                <w:b/>
                <w:bCs/>
                <w:sz w:val="20"/>
                <w:szCs w:val="20"/>
              </w:rPr>
              <w:fldChar w:fldCharType="separate"/>
            </w:r>
            <w:r w:rsidR="00C714EF">
              <w:rPr>
                <w:b/>
                <w:bCs/>
                <w:noProof/>
                <w:sz w:val="20"/>
                <w:szCs w:val="20"/>
              </w:rPr>
              <w:t>3</w:t>
            </w:r>
            <w:r w:rsidR="00E6338F">
              <w:rPr>
                <w:b/>
                <w:bCs/>
                <w:sz w:val="20"/>
                <w:szCs w:val="20"/>
              </w:rPr>
              <w:fldChar w:fldCharType="end"/>
            </w:r>
            <w:r w:rsidRPr="00C42555">
              <w:rPr>
                <w:b/>
                <w:bCs/>
                <w:sz w:val="20"/>
                <w:szCs w:val="20"/>
              </w:rPr>
              <w:t>.</w:t>
            </w:r>
            <w:r w:rsidRPr="00C42555">
              <w:rPr>
                <w:sz w:val="20"/>
                <w:szCs w:val="20"/>
              </w:rPr>
              <w:t xml:space="preserve"> Actuator w gitarze transakustycznej </w:t>
            </w:r>
            <w:r w:rsidRPr="00C42555">
              <w:rPr>
                <w:sz w:val="20"/>
                <w:szCs w:val="20"/>
              </w:rPr>
              <w:fldChar w:fldCharType="begin"/>
            </w:r>
            <w:r w:rsidRPr="00C42555">
              <w:rPr>
                <w:sz w:val="20"/>
                <w:szCs w:val="20"/>
              </w:rPr>
              <w:instrText xml:space="preserve"> REF _Ref102689408 \r \h  \* MERGEFORMAT </w:instrText>
            </w:r>
            <w:r w:rsidRPr="00C42555">
              <w:rPr>
                <w:sz w:val="20"/>
                <w:szCs w:val="20"/>
              </w:rPr>
            </w:r>
            <w:r w:rsidRPr="00C42555">
              <w:rPr>
                <w:sz w:val="20"/>
                <w:szCs w:val="20"/>
              </w:rPr>
              <w:fldChar w:fldCharType="separate"/>
            </w:r>
            <w:r w:rsidR="00C714EF">
              <w:rPr>
                <w:sz w:val="20"/>
                <w:szCs w:val="20"/>
              </w:rPr>
              <w:t>[8</w:t>
            </w:r>
            <w:r w:rsidR="008C3EB3">
              <w:rPr>
                <w:sz w:val="20"/>
                <w:szCs w:val="20"/>
              </w:rPr>
              <w:t>]</w:t>
            </w:r>
            <w:r w:rsidRPr="00C42555">
              <w:rPr>
                <w:sz w:val="20"/>
                <w:szCs w:val="20"/>
              </w:rPr>
              <w:fldChar w:fldCharType="end"/>
            </w:r>
            <w:r w:rsidRPr="00C42555">
              <w:rPr>
                <w:sz w:val="20"/>
                <w:szCs w:val="20"/>
              </w:rPr>
              <w:t>.</w:t>
            </w:r>
          </w:p>
        </w:tc>
      </w:tr>
      <w:tr w:rsidR="00C91F6C" w14:paraId="7CE18E79" w14:textId="77777777" w:rsidTr="00C91F6C">
        <w:tc>
          <w:tcPr>
            <w:tcW w:w="5000" w:type="pct"/>
            <w:vAlign w:val="center"/>
          </w:tcPr>
          <w:p w14:paraId="347C5A6F" w14:textId="1FA3A2A0" w:rsidR="00C91F6C" w:rsidRPr="00C42555" w:rsidRDefault="00C91F6C" w:rsidP="00C91F6C">
            <w:pPr>
              <w:keepNext/>
              <w:ind w:firstLine="0"/>
              <w:jc w:val="center"/>
              <w:rPr>
                <w:b/>
                <w:bCs/>
                <w:sz w:val="20"/>
                <w:szCs w:val="20"/>
              </w:rPr>
            </w:pPr>
            <w:r>
              <w:rPr>
                <w:noProof/>
              </w:rPr>
              <w:drawing>
                <wp:inline distT="0" distB="0" distL="0" distR="0" wp14:anchorId="63A2898C" wp14:editId="43278545">
                  <wp:extent cx="3657600" cy="2398057"/>
                  <wp:effectExtent l="0" t="0" r="0" b="254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2432"/>
                          <a:stretch/>
                        </pic:blipFill>
                        <pic:spPr bwMode="auto">
                          <a:xfrm>
                            <a:off x="0" y="0"/>
                            <a:ext cx="3748003" cy="24573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91F6C" w14:paraId="3BFFB377" w14:textId="77777777" w:rsidTr="00C91F6C">
        <w:tc>
          <w:tcPr>
            <w:tcW w:w="5000" w:type="pct"/>
            <w:vAlign w:val="center"/>
          </w:tcPr>
          <w:p w14:paraId="7423B323" w14:textId="296EF26C" w:rsidR="00C91F6C" w:rsidRPr="00C42555" w:rsidRDefault="00C91F6C" w:rsidP="00C91F6C">
            <w:pPr>
              <w:keepNext/>
              <w:ind w:firstLine="0"/>
              <w:jc w:val="center"/>
              <w:rPr>
                <w:b/>
                <w:bCs/>
                <w:sz w:val="20"/>
                <w:szCs w:val="20"/>
              </w:rPr>
            </w:pPr>
            <w:r w:rsidRPr="00C42555">
              <w:rPr>
                <w:b/>
                <w:bCs/>
                <w:sz w:val="20"/>
                <w:szCs w:val="20"/>
              </w:rPr>
              <w:t xml:space="preserve">Rysunek </w:t>
            </w:r>
            <w:r w:rsidR="00E6338F">
              <w:rPr>
                <w:b/>
                <w:bCs/>
                <w:sz w:val="20"/>
                <w:szCs w:val="20"/>
              </w:rPr>
              <w:fldChar w:fldCharType="begin"/>
            </w:r>
            <w:r w:rsidR="00E6338F">
              <w:rPr>
                <w:b/>
                <w:bCs/>
                <w:sz w:val="20"/>
                <w:szCs w:val="20"/>
              </w:rPr>
              <w:instrText xml:space="preserve"> STYLEREF 1 \s </w:instrText>
            </w:r>
            <w:r w:rsidR="00E6338F">
              <w:rPr>
                <w:b/>
                <w:bCs/>
                <w:sz w:val="20"/>
                <w:szCs w:val="20"/>
              </w:rPr>
              <w:fldChar w:fldCharType="separate"/>
            </w:r>
            <w:r w:rsidR="00C714EF">
              <w:rPr>
                <w:b/>
                <w:bCs/>
                <w:noProof/>
                <w:sz w:val="20"/>
                <w:szCs w:val="20"/>
              </w:rPr>
              <w:t>1</w:t>
            </w:r>
            <w:r w:rsidR="00E6338F">
              <w:rPr>
                <w:b/>
                <w:bCs/>
                <w:sz w:val="20"/>
                <w:szCs w:val="20"/>
              </w:rPr>
              <w:fldChar w:fldCharType="end"/>
            </w:r>
            <w:r w:rsidR="00E6338F">
              <w:rPr>
                <w:b/>
                <w:bCs/>
                <w:sz w:val="20"/>
                <w:szCs w:val="20"/>
              </w:rPr>
              <w:t>.</w:t>
            </w:r>
            <w:r w:rsidR="00E6338F">
              <w:rPr>
                <w:b/>
                <w:bCs/>
                <w:sz w:val="20"/>
                <w:szCs w:val="20"/>
              </w:rPr>
              <w:fldChar w:fldCharType="begin"/>
            </w:r>
            <w:r w:rsidR="00E6338F">
              <w:rPr>
                <w:b/>
                <w:bCs/>
                <w:sz w:val="20"/>
                <w:szCs w:val="20"/>
              </w:rPr>
              <w:instrText xml:space="preserve"> SEQ Rysunek \* ARABIC \s 1 </w:instrText>
            </w:r>
            <w:r w:rsidR="00E6338F">
              <w:rPr>
                <w:b/>
                <w:bCs/>
                <w:sz w:val="20"/>
                <w:szCs w:val="20"/>
              </w:rPr>
              <w:fldChar w:fldCharType="separate"/>
            </w:r>
            <w:r w:rsidR="00C714EF">
              <w:rPr>
                <w:b/>
                <w:bCs/>
                <w:noProof/>
                <w:sz w:val="20"/>
                <w:szCs w:val="20"/>
              </w:rPr>
              <w:t>4</w:t>
            </w:r>
            <w:r w:rsidR="00E6338F">
              <w:rPr>
                <w:b/>
                <w:bCs/>
                <w:sz w:val="20"/>
                <w:szCs w:val="20"/>
              </w:rPr>
              <w:fldChar w:fldCharType="end"/>
            </w:r>
            <w:r w:rsidRPr="00C42555">
              <w:rPr>
                <w:b/>
                <w:bCs/>
                <w:sz w:val="20"/>
                <w:szCs w:val="20"/>
              </w:rPr>
              <w:t>.</w:t>
            </w:r>
            <w:r w:rsidRPr="00C42555">
              <w:rPr>
                <w:sz w:val="20"/>
                <w:szCs w:val="20"/>
              </w:rPr>
              <w:t xml:space="preserve"> Actuator w gitarze transakustycznej </w:t>
            </w:r>
            <w:r w:rsidRPr="00C42555">
              <w:rPr>
                <w:sz w:val="20"/>
                <w:szCs w:val="20"/>
              </w:rPr>
              <w:fldChar w:fldCharType="begin"/>
            </w:r>
            <w:r w:rsidRPr="00C42555">
              <w:rPr>
                <w:sz w:val="20"/>
                <w:szCs w:val="20"/>
              </w:rPr>
              <w:instrText xml:space="preserve"> REF _Ref102689401 \r \h  \* MERGEFORMAT </w:instrText>
            </w:r>
            <w:r w:rsidRPr="00C42555">
              <w:rPr>
                <w:sz w:val="20"/>
                <w:szCs w:val="20"/>
              </w:rPr>
            </w:r>
            <w:r w:rsidRPr="00C42555">
              <w:rPr>
                <w:sz w:val="20"/>
                <w:szCs w:val="20"/>
              </w:rPr>
              <w:fldChar w:fldCharType="separate"/>
            </w:r>
            <w:r w:rsidR="00C714EF">
              <w:rPr>
                <w:sz w:val="20"/>
                <w:szCs w:val="20"/>
              </w:rPr>
              <w:t>[9</w:t>
            </w:r>
            <w:r w:rsidR="008C3EB3">
              <w:rPr>
                <w:sz w:val="20"/>
                <w:szCs w:val="20"/>
              </w:rPr>
              <w:t>]</w:t>
            </w:r>
            <w:r w:rsidRPr="00C42555">
              <w:rPr>
                <w:sz w:val="20"/>
                <w:szCs w:val="20"/>
              </w:rPr>
              <w:fldChar w:fldCharType="end"/>
            </w:r>
            <w:r w:rsidRPr="00C42555">
              <w:rPr>
                <w:sz w:val="20"/>
                <w:szCs w:val="20"/>
              </w:rPr>
              <w:t>.</w:t>
            </w:r>
          </w:p>
        </w:tc>
      </w:tr>
    </w:tbl>
    <w:p w14:paraId="479E6E8F" w14:textId="77777777" w:rsidR="003F2B77" w:rsidRDefault="003F2B77" w:rsidP="006F3E44"/>
    <w:p w14:paraId="5EA36D54" w14:textId="3E3A254E" w:rsidR="0084677E" w:rsidRDefault="001B72C8" w:rsidP="006F3E44">
      <w:r>
        <w:t xml:space="preserve">System ten zasilany jest </w:t>
      </w:r>
      <w:r w:rsidR="00DC2909">
        <w:t xml:space="preserve">dwiema bateriami </w:t>
      </w:r>
      <w:r w:rsidR="006F7C03">
        <w:t xml:space="preserve">– </w:t>
      </w:r>
      <w:r w:rsidR="00DC2909">
        <w:t>AA 1,5 V, dzięki czemu korzystanie z instrumentu nie wymaga dodatkowego zasilania</w:t>
      </w:r>
      <w:r w:rsidR="006F3E44">
        <w:t xml:space="preserve"> </w:t>
      </w:r>
      <w:r w:rsidR="006F3E44">
        <w:fldChar w:fldCharType="begin"/>
      </w:r>
      <w:r w:rsidR="006F3E44">
        <w:instrText xml:space="preserve"> REF _Ref102685247 \r \h </w:instrText>
      </w:r>
      <w:r w:rsidR="006F3E44">
        <w:fldChar w:fldCharType="separate"/>
      </w:r>
      <w:r w:rsidR="00C714EF">
        <w:t>[6</w:t>
      </w:r>
      <w:r w:rsidR="008C3EB3">
        <w:t>]</w:t>
      </w:r>
      <w:r w:rsidR="006F3E44">
        <w:fldChar w:fldCharType="end"/>
      </w:r>
      <w:r w:rsidR="00DC2909">
        <w:t>. Z pełni możliwości gitary można zatem korzystać w dowolnym momencie</w:t>
      </w:r>
      <w:r w:rsidR="00F91EC3">
        <w:t>, a efekty które w przypadku pozostałych gitar wymagają dodatkowego zasilania, miejsca i wzmocnienia tutaj są wbudowane i energooszczędne. Gitara trans-akustyczn</w:t>
      </w:r>
      <w:r w:rsidR="006F7C03">
        <w:t>a</w:t>
      </w:r>
      <w:r w:rsidR="00F91EC3">
        <w:t xml:space="preserve"> cechuje się zatem dużą mobilnością i poręcznością</w:t>
      </w:r>
      <w:r w:rsidR="006F7C03">
        <w:t>, biorąc</w:t>
      </w:r>
      <w:r w:rsidR="00F91EC3">
        <w:t xml:space="preserve"> pod </w:t>
      </w:r>
      <w:r w:rsidR="006F7C03">
        <w:t>uwagę</w:t>
      </w:r>
      <w:r w:rsidR="00F91EC3">
        <w:t xml:space="preserve"> </w:t>
      </w:r>
      <w:r w:rsidR="006F7C03">
        <w:t>jej</w:t>
      </w:r>
      <w:r w:rsidR="00F91EC3">
        <w:t xml:space="preserve"> funkcjonalnoś</w:t>
      </w:r>
      <w:r w:rsidR="006F7C03">
        <w:t>ć</w:t>
      </w:r>
      <w:r w:rsidR="00F91EC3">
        <w:t xml:space="preserve"> na tle gitar elektrycznych, akustycznych i elektro-akustycznych.</w:t>
      </w:r>
      <w:r w:rsidR="006F3E44">
        <w:t xml:space="preserve"> </w:t>
      </w:r>
    </w:p>
    <w:p w14:paraId="2CCA8E75" w14:textId="44BC07AA" w:rsidR="00C91F6C" w:rsidRDefault="00C42555" w:rsidP="00C91F6C">
      <w:pPr>
        <w:rPr>
          <w:rFonts w:eastAsiaTheme="majorEastAsia" w:cstheme="majorBidi"/>
          <w:b/>
          <w:color w:val="000000" w:themeColor="text1"/>
          <w:sz w:val="29"/>
          <w:szCs w:val="29"/>
        </w:rPr>
      </w:pPr>
      <w:r>
        <w:t xml:space="preserve">Niestety zastosowane </w:t>
      </w:r>
      <w:r w:rsidR="00AE081B">
        <w:t xml:space="preserve">rozwiązania technologiczne i wykorzystane komponenty do ich realizacji są chronione przez Yamahę, więc dostępność kart technologicznych i specyfikacji technicznej jest znacząco ograniczona, co znacząco utrudnia realizację projektu. </w:t>
      </w:r>
      <w:r w:rsidR="005B7726">
        <w:t xml:space="preserve">Podobną technologię możemy zaobserwować w gitarach </w:t>
      </w:r>
      <w:r w:rsidR="005B7726" w:rsidRPr="005B7726">
        <w:rPr>
          <w:i/>
          <w:iCs/>
        </w:rPr>
        <w:t>Lag hyvibe</w:t>
      </w:r>
      <w:r w:rsidR="005B7726">
        <w:t xml:space="preserve">, natomiast jakość efektów dźwiękowych zastosowanych w tych instrumentach jest subiektywnie gorsza od rozwiązań Yamahy. </w:t>
      </w:r>
      <w:r w:rsidR="0030775E">
        <w:t xml:space="preserve">Dzięki </w:t>
      </w:r>
      <w:r w:rsidR="007F0EB6">
        <w:t>o</w:t>
      </w:r>
      <w:r w:rsidR="0030775E">
        <w:t>becności tylko dwóch bardziej znaczących producentów gitar trans-akustycznych na rynku muzycznym dorowadziła do wysokich cen tych instrumentów. Najtańszy model Yamahy</w:t>
      </w:r>
      <w:r w:rsidR="00D048C6">
        <w:t xml:space="preserve"> FS-TA na dzień 5 maja 2022 kosztuje 4350 złotych. </w:t>
      </w:r>
    </w:p>
    <w:p w14:paraId="2BDE8FAA" w14:textId="6639A3A2" w:rsidR="006E5E71" w:rsidRDefault="000C59A0" w:rsidP="00D03EE9">
      <w:pPr>
        <w:pStyle w:val="Nagwek2"/>
      </w:pPr>
      <w:bookmarkStart w:id="7" w:name="_Toc104046601"/>
      <w:r>
        <w:lastRenderedPageBreak/>
        <w:t>Cel</w:t>
      </w:r>
      <w:r w:rsidR="0034337A">
        <w:t xml:space="preserve"> i założenia</w:t>
      </w:r>
      <w:r>
        <w:t xml:space="preserve"> pracy</w:t>
      </w:r>
      <w:bookmarkEnd w:id="7"/>
    </w:p>
    <w:p w14:paraId="4C477BBB" w14:textId="77777777" w:rsidR="00950E03" w:rsidRPr="00950E03" w:rsidRDefault="00950E03" w:rsidP="00950E03"/>
    <w:p w14:paraId="79AF0459" w14:textId="70DC05AA" w:rsidR="00BE5961" w:rsidRDefault="00BE5961" w:rsidP="0034337A">
      <w:r>
        <w:t>Celem pracy jest stworzenie prototypu gitary transakustycznej oraz weryfikacja jego poprawnego działania</w:t>
      </w:r>
      <w:r w:rsidR="0034337A">
        <w:t>. Prototyp powinien spełniać następujące założenia:</w:t>
      </w:r>
    </w:p>
    <w:p w14:paraId="43D23D79" w14:textId="002C2AC8" w:rsidR="0034337A" w:rsidRDefault="0034337A" w:rsidP="0034337A">
      <w:pPr>
        <w:pStyle w:val="Akapitzlist"/>
        <w:numPr>
          <w:ilvl w:val="0"/>
          <w:numId w:val="20"/>
        </w:numPr>
      </w:pPr>
      <w:r>
        <w:t>gitara powinna symulować co najmniej jeden efekt dźwiękowy,</w:t>
      </w:r>
    </w:p>
    <w:p w14:paraId="2FD086CD" w14:textId="293A1040" w:rsidR="0034337A" w:rsidRDefault="0034337A" w:rsidP="0034337A">
      <w:pPr>
        <w:pStyle w:val="Akapitzlist"/>
        <w:numPr>
          <w:ilvl w:val="0"/>
          <w:numId w:val="20"/>
        </w:numPr>
      </w:pPr>
      <w:r>
        <w:t xml:space="preserve">przetworzony dźwięk powinien wydobywać się </w:t>
      </w:r>
      <w:r w:rsidR="007F0EB6">
        <w:t xml:space="preserve">z </w:t>
      </w:r>
      <w:r>
        <w:t>pudła rezonansowego,</w:t>
      </w:r>
    </w:p>
    <w:p w14:paraId="25CEA19F" w14:textId="4CEDD99A" w:rsidR="0034337A" w:rsidRDefault="00D03EE9" w:rsidP="0034337A">
      <w:pPr>
        <w:pStyle w:val="Akapitzlist"/>
        <w:numPr>
          <w:ilvl w:val="0"/>
          <w:numId w:val="20"/>
        </w:numPr>
      </w:pPr>
      <w:r>
        <w:t>jak najniższe koszty powinny być uwzględnione przy doborze komponentów</w:t>
      </w:r>
      <w:r w:rsidR="00DB6262">
        <w:t>,</w:t>
      </w:r>
    </w:p>
    <w:p w14:paraId="05FD8B01" w14:textId="114CDE03" w:rsidR="00D03EE9" w:rsidRDefault="00D03EE9" w:rsidP="0034337A">
      <w:pPr>
        <w:pStyle w:val="Akapitzlist"/>
        <w:numPr>
          <w:ilvl w:val="0"/>
          <w:numId w:val="20"/>
        </w:numPr>
      </w:pPr>
      <w:r>
        <w:t>układ przetwarzania sygnału oraz zasilanie powinny umożliwić mobilne korzystanie z gitary</w:t>
      </w:r>
      <w:r w:rsidR="00DB6262">
        <w:t>.</w:t>
      </w:r>
    </w:p>
    <w:p w14:paraId="405C4D8F" w14:textId="7DEFAB1A" w:rsidR="00E972AB" w:rsidRDefault="00E972AB" w:rsidP="00E972AB">
      <w:pPr>
        <w:ind w:left="708" w:firstLine="0"/>
      </w:pPr>
      <w:r>
        <w:t>Realizacja celu wymagała następujących kroków:</w:t>
      </w:r>
    </w:p>
    <w:p w14:paraId="6E83FF7A" w14:textId="0D405203" w:rsidR="00E972AB" w:rsidRDefault="00E972AB" w:rsidP="00E972AB">
      <w:pPr>
        <w:pStyle w:val="Akapitzlist"/>
        <w:numPr>
          <w:ilvl w:val="0"/>
          <w:numId w:val="21"/>
        </w:numPr>
      </w:pPr>
      <w:r>
        <w:t>badania możliwości realizacji efektu dźwiękowego</w:t>
      </w:r>
      <w:r w:rsidR="00DB6262">
        <w:t>,</w:t>
      </w:r>
    </w:p>
    <w:p w14:paraId="39833EB1" w14:textId="1E6654B8" w:rsidR="00E972AB" w:rsidRDefault="00E972AB" w:rsidP="00E972AB">
      <w:pPr>
        <w:pStyle w:val="Akapitzlist"/>
        <w:numPr>
          <w:ilvl w:val="0"/>
          <w:numId w:val="21"/>
        </w:numPr>
      </w:pPr>
      <w:r>
        <w:t>doboru kom</w:t>
      </w:r>
      <w:r w:rsidR="003F2B77">
        <w:t>ponentów umożliwiających poprawną pracę układu</w:t>
      </w:r>
      <w:r w:rsidR="00DB6262">
        <w:t>,</w:t>
      </w:r>
    </w:p>
    <w:p w14:paraId="416B54C9" w14:textId="73FC8354" w:rsidR="003F2B77" w:rsidRDefault="003F2B77" w:rsidP="00E972AB">
      <w:pPr>
        <w:pStyle w:val="Akapitzlist"/>
        <w:numPr>
          <w:ilvl w:val="0"/>
          <w:numId w:val="21"/>
        </w:numPr>
      </w:pPr>
      <w:r>
        <w:t>zaprojektowania toru sygnału dźwiękowego</w:t>
      </w:r>
      <w:r w:rsidR="00DB6262">
        <w:t>,</w:t>
      </w:r>
    </w:p>
    <w:p w14:paraId="5E1CEE3B" w14:textId="0A0E7E06" w:rsidR="003F2B77" w:rsidRDefault="003F2B77" w:rsidP="00E972AB">
      <w:pPr>
        <w:pStyle w:val="Akapitzlist"/>
        <w:numPr>
          <w:ilvl w:val="0"/>
          <w:numId w:val="21"/>
        </w:numPr>
      </w:pPr>
      <w:r>
        <w:t>dobrania odpowie</w:t>
      </w:r>
      <w:r w:rsidR="00C91F6C">
        <w:t>dniego do możliwości komponentów algorytmu realizującego efekt dźwiękowy</w:t>
      </w:r>
      <w:r w:rsidR="00DB6262">
        <w:t>,</w:t>
      </w:r>
    </w:p>
    <w:p w14:paraId="33792C06" w14:textId="69057455" w:rsidR="003F2B77" w:rsidRDefault="003F2B77" w:rsidP="00E972AB">
      <w:pPr>
        <w:pStyle w:val="Akapitzlist"/>
        <w:numPr>
          <w:ilvl w:val="0"/>
          <w:numId w:val="21"/>
        </w:numPr>
      </w:pPr>
      <w:r>
        <w:t>zaprogramowania procesora efektów</w:t>
      </w:r>
      <w:r w:rsidR="00DB6262">
        <w:t>,</w:t>
      </w:r>
    </w:p>
    <w:p w14:paraId="665B194A" w14:textId="5BE4D16B" w:rsidR="003F2B77" w:rsidRPr="00BE5961" w:rsidRDefault="00C91F6C" w:rsidP="00E972AB">
      <w:pPr>
        <w:pStyle w:val="Akapitzlist"/>
        <w:numPr>
          <w:ilvl w:val="0"/>
          <w:numId w:val="21"/>
        </w:numPr>
      </w:pPr>
      <w:r>
        <w:t>sprawdzenie poprawności działania układu z wykorzystaniem sygnałowej aparatury pomiarowej.</w:t>
      </w:r>
    </w:p>
    <w:p w14:paraId="7495DA17" w14:textId="77777777" w:rsidR="00E972AB" w:rsidRDefault="00E972AB">
      <w:pPr>
        <w:spacing w:line="259" w:lineRule="auto"/>
        <w:ind w:firstLine="0"/>
        <w:jc w:val="left"/>
      </w:pPr>
      <w:r>
        <w:br w:type="page"/>
      </w:r>
    </w:p>
    <w:p w14:paraId="16761A6C" w14:textId="25CA0B71" w:rsidR="00756BF6" w:rsidRDefault="00A55824" w:rsidP="00A55824">
      <w:pPr>
        <w:pStyle w:val="Nagwek1"/>
      </w:pPr>
      <w:r>
        <w:lastRenderedPageBreak/>
        <w:t xml:space="preserve"> </w:t>
      </w:r>
      <w:bookmarkStart w:id="8" w:name="_Toc104046602"/>
      <w:r w:rsidR="00756BF6">
        <w:t>Efekt pogłosu</w:t>
      </w:r>
      <w:bookmarkEnd w:id="8"/>
    </w:p>
    <w:p w14:paraId="5325A50C" w14:textId="77777777" w:rsidR="00950E03" w:rsidRPr="00950E03" w:rsidRDefault="00950E03" w:rsidP="00950E03"/>
    <w:p w14:paraId="46866C72" w14:textId="105D339E" w:rsidR="00A55824" w:rsidRDefault="00E30DBE" w:rsidP="00173ABD">
      <w:r>
        <w:t xml:space="preserve">Jednym z dwóch najpopularniejszych efektów wykorzystywanych w gitarach </w:t>
      </w:r>
      <w:r>
        <w:br/>
        <w:t xml:space="preserve">trans-akustycznych jest </w:t>
      </w:r>
      <w:r>
        <w:rPr>
          <w:i/>
          <w:iCs/>
        </w:rPr>
        <w:t>reverb</w:t>
      </w:r>
      <w:r>
        <w:t>, czyli pogłos. Jest on zjawiskiem akustycznym, w którym dźwięk docierający do ucha jest</w:t>
      </w:r>
      <w:r w:rsidR="00C61E3D">
        <w:t xml:space="preserve"> stopniowo</w:t>
      </w:r>
      <w:r>
        <w:t xml:space="preserve"> wygaszany </w:t>
      </w:r>
      <w:r w:rsidR="009F5F55">
        <w:t xml:space="preserve">w </w:t>
      </w:r>
      <w:r>
        <w:t>czas</w:t>
      </w:r>
      <w:r w:rsidR="009F5F55">
        <w:t>ie</w:t>
      </w:r>
      <w:r>
        <w:t>.</w:t>
      </w:r>
      <w:r w:rsidR="00C61E3D">
        <w:t xml:space="preserve"> Długoś</w:t>
      </w:r>
      <w:r w:rsidR="007F0EB6">
        <w:t>ć</w:t>
      </w:r>
      <w:r w:rsidR="00C61E3D">
        <w:t xml:space="preserve"> pogłosu określa się czasem potrzebnym do spadku natężenia dźwięku </w:t>
      </w:r>
      <w:r w:rsidR="0057058D">
        <w:t>do poziomu szumów tła</w:t>
      </w:r>
      <w:r w:rsidR="00C61E3D">
        <w:t xml:space="preserve">. </w:t>
      </w:r>
      <w:r w:rsidR="00172FE7">
        <w:t>Ze względu na budowę ludzkiego ucha człowiekowi ciężko usłyszeć pogłos trwający krócej niż 1/15 sekundy</w:t>
      </w:r>
      <w:r w:rsidR="00520980">
        <w:t>,</w:t>
      </w:r>
      <w:r w:rsidR="00172FE7">
        <w:t xml:space="preserve"> </w:t>
      </w:r>
      <w:r w:rsidR="00520980">
        <w:t>ponieważ</w:t>
      </w:r>
      <w:r w:rsidR="00172FE7">
        <w:t xml:space="preserve"> przy takiej różnicy czasu między bezpośrednią falą ze źródła i falą odbitą, obie fale są postrzegane przez narząd słuchu jako jedna.</w:t>
      </w:r>
      <w:r>
        <w:t xml:space="preserve"> Bardzo często</w:t>
      </w:r>
      <w:r w:rsidR="009F5F55">
        <w:t xml:space="preserve"> efekt ten można usłyszeć w sytuacjach codziennych, gdy słuchacz znajduje się w pomieszczeniu bez miękkich elementów na ścianach czy podłodze. Powierzchnie płaskie </w:t>
      </w:r>
      <w:r w:rsidR="00173ABD">
        <w:t xml:space="preserve">jak ściany, </w:t>
      </w:r>
      <w:r w:rsidR="00934293">
        <w:t>podłoga</w:t>
      </w:r>
      <w:r w:rsidR="00173ABD">
        <w:t xml:space="preserve"> czy sufit stają się przeszkodą na drodze fal akustycznych</w:t>
      </w:r>
      <w:r w:rsidR="00C61E3D">
        <w:t xml:space="preserve"> </w:t>
      </w:r>
      <w:r w:rsidR="00C61E3D">
        <w:fldChar w:fldCharType="begin"/>
      </w:r>
      <w:r w:rsidR="00C61E3D">
        <w:instrText xml:space="preserve"> REF _Ref102834944 \r \h </w:instrText>
      </w:r>
      <w:r w:rsidR="00C61E3D">
        <w:fldChar w:fldCharType="separate"/>
      </w:r>
      <w:r w:rsidR="00C714EF">
        <w:t>[10</w:t>
      </w:r>
      <w:r w:rsidR="008C3EB3">
        <w:t>]</w:t>
      </w:r>
      <w:r w:rsidR="00C61E3D">
        <w:fldChar w:fldCharType="end"/>
      </w:r>
      <w:r w:rsidR="00173ABD">
        <w:t>. W momencie, gdy</w:t>
      </w:r>
      <w:r w:rsidR="00C56335">
        <w:t xml:space="preserve"> fala akustyczna </w:t>
      </w:r>
      <w:r w:rsidR="00520980">
        <w:t>dociera do</w:t>
      </w:r>
      <w:r w:rsidR="00C56335">
        <w:t xml:space="preserve"> granic</w:t>
      </w:r>
      <w:r w:rsidR="00520980">
        <w:t>y</w:t>
      </w:r>
      <w:r w:rsidR="00C56335">
        <w:t xml:space="preserve"> dwóch ośrodków może w zależności od impedancji ośrodków</w:t>
      </w:r>
      <w:r w:rsidR="007F0EB6">
        <w:t xml:space="preserve"> zostać</w:t>
      </w:r>
      <w:r w:rsidR="00C56335">
        <w:t xml:space="preserve"> odbita, częściowo odbita lub pochłonięta</w:t>
      </w:r>
      <w:r w:rsidR="00A93D49">
        <w:t xml:space="preserve"> </w:t>
      </w:r>
      <w:r w:rsidR="00A93D49">
        <w:fldChar w:fldCharType="begin"/>
      </w:r>
      <w:r w:rsidR="00A93D49">
        <w:instrText xml:space="preserve"> REF _Ref102833841 \r \h </w:instrText>
      </w:r>
      <w:r w:rsidR="00A93D49">
        <w:fldChar w:fldCharType="separate"/>
      </w:r>
      <w:r w:rsidR="00C714EF">
        <w:t>[11</w:t>
      </w:r>
      <w:r w:rsidR="008C3EB3">
        <w:t>]</w:t>
      </w:r>
      <w:r w:rsidR="00A93D49">
        <w:fldChar w:fldCharType="end"/>
      </w:r>
      <w:r w:rsidR="001458D1">
        <w:t>.</w:t>
      </w:r>
      <w:r w:rsidR="00173ABD">
        <w:t xml:space="preserve"> </w:t>
      </w:r>
      <w:r w:rsidR="00BD66D7">
        <w:t>Warunki brzegowe w przypadku fali akustycznej padające</w:t>
      </w:r>
      <w:r w:rsidR="00520980">
        <w:t>j</w:t>
      </w:r>
      <w:r w:rsidR="00BD66D7">
        <w:t xml:space="preserve"> na granicę dwóch ośrodków zgodne są ze wzorami </w:t>
      </w:r>
      <w:r w:rsidR="00BD66D7" w:rsidRPr="00BD66D7">
        <w:fldChar w:fldCharType="begin"/>
      </w:r>
      <w:r w:rsidR="00BD66D7" w:rsidRPr="00BD66D7">
        <w:instrText xml:space="preserve"> REF _Ref102906925 \h  \* MERGEFORMAT </w:instrText>
      </w:r>
      <w:r w:rsidR="00BD66D7" w:rsidRPr="00BD66D7">
        <w:fldChar w:fldCharType="separate"/>
      </w:r>
      <w:r w:rsidR="00C714EF" w:rsidRPr="00C714EF">
        <w:t>(</w:t>
      </w:r>
      <w:r w:rsidR="00C714EF" w:rsidRPr="00C714EF">
        <w:rPr>
          <w:noProof/>
        </w:rPr>
        <w:t>2</w:t>
      </w:r>
      <w:r w:rsidR="00C714EF" w:rsidRPr="00C714EF">
        <w:t>.</w:t>
      </w:r>
      <w:r w:rsidR="00C714EF" w:rsidRPr="00C714EF">
        <w:rPr>
          <w:noProof/>
        </w:rPr>
        <w:t>1</w:t>
      </w:r>
      <w:r w:rsidR="00C714EF" w:rsidRPr="00C714EF">
        <w:t>)</w:t>
      </w:r>
      <w:r w:rsidR="00BD66D7" w:rsidRPr="00BD66D7">
        <w:fldChar w:fldCharType="end"/>
      </w:r>
      <w:r w:rsidR="00BD66D7" w:rsidRPr="00BD66D7">
        <w:t xml:space="preserve">, </w:t>
      </w:r>
      <w:r w:rsidR="00BD66D7" w:rsidRPr="00BD66D7">
        <w:fldChar w:fldCharType="begin"/>
      </w:r>
      <w:r w:rsidR="00BD66D7" w:rsidRPr="00BD66D7">
        <w:instrText xml:space="preserve"> REF _Ref102906935 \h  \* MERGEFORMAT </w:instrText>
      </w:r>
      <w:r w:rsidR="00BD66D7" w:rsidRPr="00BD66D7">
        <w:fldChar w:fldCharType="separate"/>
      </w:r>
      <w:r w:rsidR="00C714EF" w:rsidRPr="00C714EF">
        <w:t>(</w:t>
      </w:r>
      <w:r w:rsidR="00C714EF" w:rsidRPr="00C714EF">
        <w:rPr>
          <w:noProof/>
        </w:rPr>
        <w:t>2</w:t>
      </w:r>
      <w:r w:rsidR="00C714EF" w:rsidRPr="00C714EF">
        <w:t>.</w:t>
      </w:r>
      <w:r w:rsidR="00C714EF" w:rsidRPr="00C714EF">
        <w:rPr>
          <w:noProof/>
        </w:rPr>
        <w:t>2</w:t>
      </w:r>
      <w:r w:rsidR="00C714EF" w:rsidRPr="00C714EF">
        <w:t>)</w:t>
      </w:r>
      <w:r w:rsidR="00BD66D7" w:rsidRPr="00BD66D7">
        <w:fldChar w:fldCharType="end"/>
      </w:r>
      <w:r w:rsidR="00BD66D7" w:rsidRPr="00BD66D7">
        <w:t xml:space="preserve">, </w:t>
      </w:r>
      <w:r w:rsidR="00BD66D7" w:rsidRPr="00BD66D7">
        <w:fldChar w:fldCharType="begin"/>
      </w:r>
      <w:r w:rsidR="00BD66D7" w:rsidRPr="00BD66D7">
        <w:instrText xml:space="preserve"> REF _Ref102906940 \h  \* MERGEFORMAT </w:instrText>
      </w:r>
      <w:r w:rsidR="00BD66D7" w:rsidRPr="00BD66D7">
        <w:fldChar w:fldCharType="separate"/>
      </w:r>
      <w:r w:rsidR="00C714EF" w:rsidRPr="00C714EF">
        <w:t>(</w:t>
      </w:r>
      <w:r w:rsidR="00C714EF" w:rsidRPr="00C714EF">
        <w:rPr>
          <w:noProof/>
        </w:rPr>
        <w:t>2</w:t>
      </w:r>
      <w:r w:rsidR="00C714EF" w:rsidRPr="00C714EF">
        <w:t>.</w:t>
      </w:r>
      <w:r w:rsidR="00C714EF" w:rsidRPr="00C714EF">
        <w:rPr>
          <w:noProof/>
        </w:rPr>
        <w:t>3</w:t>
      </w:r>
      <w:r w:rsidR="00C714EF" w:rsidRPr="00C714EF">
        <w:t>)</w:t>
      </w:r>
      <w:r w:rsidR="00BD66D7" w:rsidRPr="00BD66D7">
        <w:fldChar w:fldCharType="end"/>
      </w:r>
      <w:r w:rsidR="00BD66D7" w:rsidRPr="00BD66D7">
        <w:t xml:space="preserve">, </w:t>
      </w:r>
      <w:r w:rsidR="00BD66D7" w:rsidRPr="00BD66D7">
        <w:fldChar w:fldCharType="begin"/>
      </w:r>
      <w:r w:rsidR="00BD66D7" w:rsidRPr="00BD66D7">
        <w:instrText xml:space="preserve"> REF _Ref102906944 \h  \* MERGEFORMAT </w:instrText>
      </w:r>
      <w:r w:rsidR="00BD66D7" w:rsidRPr="00BD66D7">
        <w:fldChar w:fldCharType="separate"/>
      </w:r>
      <w:r w:rsidR="00C714EF" w:rsidRPr="00C714EF">
        <w:t>(</w:t>
      </w:r>
      <w:r w:rsidR="00C714EF" w:rsidRPr="00C714EF">
        <w:rPr>
          <w:noProof/>
        </w:rPr>
        <w:t>2</w:t>
      </w:r>
      <w:r w:rsidR="00C714EF" w:rsidRPr="00C714EF">
        <w:t>.</w:t>
      </w:r>
      <w:r w:rsidR="00C714EF" w:rsidRPr="00C714EF">
        <w:rPr>
          <w:noProof/>
        </w:rPr>
        <w:t>4</w:t>
      </w:r>
      <w:r w:rsidR="00C714EF" w:rsidRPr="00C714EF">
        <w:t>)</w:t>
      </w:r>
      <w:r w:rsidR="00BD66D7" w:rsidRPr="00BD66D7">
        <w:fldChar w:fldCharType="end"/>
      </w:r>
      <w:r w:rsidR="001374E3">
        <w:t xml:space="preserve"> </w:t>
      </w:r>
      <w:r w:rsidR="000C44FD">
        <w:fldChar w:fldCharType="begin"/>
      </w:r>
      <w:r w:rsidR="000C44FD">
        <w:instrText xml:space="preserve"> REF _Ref102917626 \r \h </w:instrText>
      </w:r>
      <w:r w:rsidR="000C44FD">
        <w:fldChar w:fldCharType="separate"/>
      </w:r>
      <w:r w:rsidR="00C714EF">
        <w:t>[12</w:t>
      </w:r>
      <w:r w:rsidR="008C3EB3">
        <w:t>]</w:t>
      </w:r>
      <w:r w:rsidR="000C44FD">
        <w:fldChar w:fldCharType="end"/>
      </w:r>
      <w:r w:rsidR="00BD66D7">
        <w:t>.</w:t>
      </w:r>
    </w:p>
    <w:p w14:paraId="1EEEC472" w14:textId="77777777" w:rsidR="00297BF1" w:rsidRDefault="0036314D" w:rsidP="00297BF1">
      <w:pPr>
        <w:keepNext/>
        <w:ind w:firstLine="0"/>
        <w:jc w:val="center"/>
      </w:pPr>
      <w:r>
        <w:rPr>
          <w:noProof/>
        </w:rPr>
        <w:drawing>
          <wp:inline distT="0" distB="0" distL="0" distR="0" wp14:anchorId="49AF4520" wp14:editId="272D10BC">
            <wp:extent cx="4215741" cy="4215741"/>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30646" cy="4230646"/>
                    </a:xfrm>
                    <a:prstGeom prst="rect">
                      <a:avLst/>
                    </a:prstGeom>
                    <a:noFill/>
                    <a:ln>
                      <a:noFill/>
                    </a:ln>
                  </pic:spPr>
                </pic:pic>
              </a:graphicData>
            </a:graphic>
          </wp:inline>
        </w:drawing>
      </w:r>
    </w:p>
    <w:p w14:paraId="3C9F81F8" w14:textId="50DC458B" w:rsidR="00794CD9" w:rsidRDefault="00297BF1" w:rsidP="00297BF1">
      <w:pPr>
        <w:pStyle w:val="Legenda"/>
      </w:pPr>
      <w:r w:rsidRPr="00B330F1">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1</w:t>
      </w:r>
      <w:r w:rsidR="00E6338F">
        <w:rPr>
          <w:b/>
          <w:bCs/>
        </w:rPr>
        <w:fldChar w:fldCharType="end"/>
      </w:r>
      <w:r w:rsidRPr="00B330F1">
        <w:rPr>
          <w:b/>
          <w:bCs/>
        </w:rPr>
        <w:t>.</w:t>
      </w:r>
      <w:r>
        <w:t xml:space="preserve"> Fala akustyczna na granicy dwóch ośrodków</w:t>
      </w:r>
    </w:p>
    <w:p w14:paraId="6A2BFC25" w14:textId="36C4A3A4" w:rsidR="00A93D49" w:rsidRPr="00881800" w:rsidRDefault="00A93D49" w:rsidP="00794CD9">
      <w:pPr>
        <w:ind w:firstLine="0"/>
        <w:jc w:val="cente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881800" w14:paraId="63CED29F" w14:textId="77777777" w:rsidTr="0005391E">
        <w:tc>
          <w:tcPr>
            <w:tcW w:w="3114" w:type="dxa"/>
          </w:tcPr>
          <w:p w14:paraId="491E5C8F" w14:textId="77777777" w:rsidR="00881800" w:rsidRDefault="00881800" w:rsidP="00794CD9">
            <w:pPr>
              <w:ind w:firstLine="0"/>
              <w:jc w:val="center"/>
            </w:pPr>
          </w:p>
        </w:tc>
        <w:tc>
          <w:tcPr>
            <w:tcW w:w="3115" w:type="dxa"/>
          </w:tcPr>
          <w:p w14:paraId="2CD1BEA8" w14:textId="7108A6EE" w:rsidR="00881800" w:rsidRDefault="00245801" w:rsidP="0005391E">
            <w:pPr>
              <w:keepNext/>
              <w:ind w:firstLine="0"/>
              <w:jc w:val="center"/>
            </w:pPr>
            <m:oMathPara>
              <m:oMath>
                <m:sSub>
                  <m:sSubPr>
                    <m:ctrlPr>
                      <w:rPr>
                        <w:rFonts w:ascii="Cambria Math" w:hAnsi="Cambria Math"/>
                        <w:i/>
                      </w:rPr>
                    </m:ctrlPr>
                  </m:sSubPr>
                  <m:e>
                    <m:r>
                      <w:rPr>
                        <w:rFonts w:ascii="Cambria Math" w:hAnsi="Cambria Math"/>
                      </w:rPr>
                      <m:t>ρ</m:t>
                    </m:r>
                  </m:e>
                  <m:sub>
                    <m:r>
                      <w:rPr>
                        <w:rFonts w:ascii="Cambria Math" w:hAnsi="Cambria Math"/>
                      </w:rPr>
                      <m:t>1</m:t>
                    </m:r>
                  </m:sub>
                </m:sSub>
                <m:sSup>
                  <m:sSupPr>
                    <m:ctrlPr>
                      <w:rPr>
                        <w:rFonts w:ascii="Cambria Math" w:hAnsi="Cambria Math"/>
                        <w:i/>
                      </w:rPr>
                    </m:ctrlPr>
                  </m:sSupPr>
                  <m:e>
                    <m:r>
                      <m:rPr>
                        <m:sty m:val="p"/>
                      </m:rPr>
                      <w:rPr>
                        <w:rFonts w:ascii="Cambria Math" w:hAnsi="Cambria Math"/>
                      </w:rPr>
                      <m:t>Φ</m:t>
                    </m:r>
                    <m:ctrlPr>
                      <w:rPr>
                        <w:rFonts w:ascii="Cambria Math" w:hAnsi="Cambria Math"/>
                      </w:rPr>
                    </m:ctrlP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sSup>
                  <m:sSupPr>
                    <m:ctrlPr>
                      <w:rPr>
                        <w:rFonts w:ascii="Cambria Math" w:hAnsi="Cambria Math"/>
                        <w:i/>
                      </w:rPr>
                    </m:ctrlPr>
                  </m:sSupPr>
                  <m:e>
                    <m:r>
                      <m:rPr>
                        <m:sty m:val="p"/>
                      </m:rPr>
                      <w:rPr>
                        <w:rFonts w:ascii="Cambria Math" w:hAnsi="Cambria Math"/>
                      </w:rPr>
                      <m:t>Φ</m:t>
                    </m:r>
                    <m:ctrlPr>
                      <w:rPr>
                        <w:rFonts w:ascii="Cambria Math" w:hAnsi="Cambria Math"/>
                      </w:rPr>
                    </m:ctrlPr>
                  </m:e>
                  <m:sup>
                    <m:r>
                      <w:rPr>
                        <w:rFonts w:ascii="Cambria Math" w:hAnsi="Cambria Math"/>
                      </w:rPr>
                      <m:t>'</m:t>
                    </m:r>
                  </m:sup>
                </m:sSup>
              </m:oMath>
            </m:oMathPara>
          </w:p>
        </w:tc>
        <w:tc>
          <w:tcPr>
            <w:tcW w:w="3115" w:type="dxa"/>
            <w:vAlign w:val="center"/>
          </w:tcPr>
          <w:p w14:paraId="058BEB4E" w14:textId="62650870" w:rsidR="00881800" w:rsidRPr="0005391E" w:rsidRDefault="0005391E" w:rsidP="0005391E">
            <w:pPr>
              <w:ind w:firstLine="0"/>
              <w:jc w:val="right"/>
              <w:rPr>
                <w:sz w:val="20"/>
                <w:szCs w:val="20"/>
              </w:rPr>
            </w:pPr>
            <w:bookmarkStart w:id="9" w:name="_Ref102906925"/>
            <w:r w:rsidRPr="0005391E">
              <w:rPr>
                <w:sz w:val="20"/>
                <w:szCs w:val="20"/>
              </w:rPr>
              <w:t>(</w:t>
            </w:r>
            <w:r w:rsidR="006139A9">
              <w:rPr>
                <w:sz w:val="20"/>
                <w:szCs w:val="20"/>
              </w:rPr>
              <w:fldChar w:fldCharType="begin"/>
            </w:r>
            <w:r w:rsidR="006139A9">
              <w:rPr>
                <w:sz w:val="20"/>
                <w:szCs w:val="20"/>
              </w:rPr>
              <w:instrText xml:space="preserve"> STYLEREF 1 \s </w:instrText>
            </w:r>
            <w:r w:rsidR="006139A9">
              <w:rPr>
                <w:sz w:val="20"/>
                <w:szCs w:val="20"/>
              </w:rPr>
              <w:fldChar w:fldCharType="separate"/>
            </w:r>
            <w:r w:rsidR="006139A9">
              <w:rPr>
                <w:noProof/>
                <w:sz w:val="20"/>
                <w:szCs w:val="20"/>
              </w:rPr>
              <w:t>2</w:t>
            </w:r>
            <w:r w:rsidR="006139A9">
              <w:rPr>
                <w:sz w:val="20"/>
                <w:szCs w:val="20"/>
              </w:rPr>
              <w:fldChar w:fldCharType="end"/>
            </w:r>
            <w:r w:rsidR="006139A9">
              <w:rPr>
                <w:sz w:val="20"/>
                <w:szCs w:val="20"/>
              </w:rPr>
              <w:t>.</w:t>
            </w:r>
            <w:r w:rsidR="006139A9">
              <w:rPr>
                <w:sz w:val="20"/>
                <w:szCs w:val="20"/>
              </w:rPr>
              <w:fldChar w:fldCharType="begin"/>
            </w:r>
            <w:r w:rsidR="006139A9">
              <w:rPr>
                <w:sz w:val="20"/>
                <w:szCs w:val="20"/>
              </w:rPr>
              <w:instrText xml:space="preserve"> SEQ ( \* ARABIC \s 1 </w:instrText>
            </w:r>
            <w:r w:rsidR="006139A9">
              <w:rPr>
                <w:sz w:val="20"/>
                <w:szCs w:val="20"/>
              </w:rPr>
              <w:fldChar w:fldCharType="separate"/>
            </w:r>
            <w:r w:rsidR="006139A9">
              <w:rPr>
                <w:noProof/>
                <w:sz w:val="20"/>
                <w:szCs w:val="20"/>
              </w:rPr>
              <w:t>1</w:t>
            </w:r>
            <w:r w:rsidR="006139A9">
              <w:rPr>
                <w:sz w:val="20"/>
                <w:szCs w:val="20"/>
              </w:rPr>
              <w:fldChar w:fldCharType="end"/>
            </w:r>
            <w:r w:rsidRPr="0005391E">
              <w:rPr>
                <w:sz w:val="20"/>
                <w:szCs w:val="20"/>
              </w:rPr>
              <w:t>)</w:t>
            </w:r>
            <w:bookmarkEnd w:id="9"/>
          </w:p>
        </w:tc>
      </w:tr>
    </w:tbl>
    <w:p w14:paraId="37066E27" w14:textId="3EE980EB" w:rsidR="00881800" w:rsidRPr="00881800" w:rsidRDefault="00881800" w:rsidP="00BD66D7">
      <w:pPr>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881800" w14:paraId="0A2B98C9" w14:textId="77777777" w:rsidTr="0005391E">
        <w:tc>
          <w:tcPr>
            <w:tcW w:w="3114" w:type="dxa"/>
          </w:tcPr>
          <w:p w14:paraId="3CDCFE97" w14:textId="77777777" w:rsidR="00881800" w:rsidRDefault="00881800" w:rsidP="00BD66D7">
            <w:pPr>
              <w:ind w:firstLine="0"/>
            </w:pPr>
          </w:p>
        </w:tc>
        <w:tc>
          <w:tcPr>
            <w:tcW w:w="3115" w:type="dxa"/>
          </w:tcPr>
          <w:p w14:paraId="051FB443" w14:textId="24DE8CBE" w:rsidR="00881800" w:rsidRDefault="00245801" w:rsidP="0005391E">
            <w:pPr>
              <w:keepNext/>
              <w:ind w:firstLine="0"/>
              <w:jc w:val="center"/>
            </w:pPr>
            <m:oMathPara>
              <m:oMath>
                <m:f>
                  <m:fPr>
                    <m:ctrlPr>
                      <w:rPr>
                        <w:rFonts w:ascii="Cambria Math" w:hAnsi="Cambria Math"/>
                        <w:i/>
                      </w:rPr>
                    </m:ctrlPr>
                  </m:fPr>
                  <m:num>
                    <m:r>
                      <w:rPr>
                        <w:rFonts w:ascii="Cambria Math" w:hAnsi="Cambria Math"/>
                      </w:rPr>
                      <m:t>∂</m:t>
                    </m:r>
                    <m:r>
                      <m:rPr>
                        <m:sty m:val="p"/>
                      </m:rPr>
                      <w:rPr>
                        <w:rFonts w:ascii="Cambria Math" w:hAnsi="Cambria Math"/>
                      </w:rPr>
                      <m:t>Φ</m:t>
                    </m:r>
                    <m:r>
                      <w:rPr>
                        <w:rFonts w:ascii="Cambria Math" w:hAnsi="Cambria Math"/>
                      </w:rPr>
                      <m:t>'</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r>
                      <w:rPr>
                        <w:rFonts w:ascii="Cambria Math" w:hAnsi="Cambria Math"/>
                      </w:rPr>
                      <m:t>''</m:t>
                    </m:r>
                  </m:num>
                  <m:den>
                    <m:r>
                      <w:rPr>
                        <w:rFonts w:ascii="Cambria Math" w:hAnsi="Cambria Math"/>
                      </w:rPr>
                      <m:t>∂x</m:t>
                    </m:r>
                  </m:den>
                </m:f>
              </m:oMath>
            </m:oMathPara>
          </w:p>
        </w:tc>
        <w:tc>
          <w:tcPr>
            <w:tcW w:w="3115" w:type="dxa"/>
            <w:vAlign w:val="center"/>
          </w:tcPr>
          <w:p w14:paraId="2C5313CE" w14:textId="7C211485" w:rsidR="00881800" w:rsidRPr="0005391E" w:rsidRDefault="0005391E" w:rsidP="0005391E">
            <w:pPr>
              <w:ind w:firstLine="0"/>
              <w:jc w:val="right"/>
              <w:rPr>
                <w:sz w:val="20"/>
                <w:szCs w:val="20"/>
              </w:rPr>
            </w:pPr>
            <w:bookmarkStart w:id="10" w:name="_Ref102906935"/>
            <w:r w:rsidRPr="0005391E">
              <w:rPr>
                <w:sz w:val="20"/>
                <w:szCs w:val="20"/>
              </w:rPr>
              <w:t>(</w:t>
            </w:r>
            <w:r w:rsidR="006139A9">
              <w:rPr>
                <w:sz w:val="20"/>
                <w:szCs w:val="20"/>
              </w:rPr>
              <w:fldChar w:fldCharType="begin"/>
            </w:r>
            <w:r w:rsidR="006139A9">
              <w:rPr>
                <w:sz w:val="20"/>
                <w:szCs w:val="20"/>
              </w:rPr>
              <w:instrText xml:space="preserve"> STYLEREF 1 \s </w:instrText>
            </w:r>
            <w:r w:rsidR="006139A9">
              <w:rPr>
                <w:sz w:val="20"/>
                <w:szCs w:val="20"/>
              </w:rPr>
              <w:fldChar w:fldCharType="separate"/>
            </w:r>
            <w:r w:rsidR="006139A9">
              <w:rPr>
                <w:noProof/>
                <w:sz w:val="20"/>
                <w:szCs w:val="20"/>
              </w:rPr>
              <w:t>2</w:t>
            </w:r>
            <w:r w:rsidR="006139A9">
              <w:rPr>
                <w:sz w:val="20"/>
                <w:szCs w:val="20"/>
              </w:rPr>
              <w:fldChar w:fldCharType="end"/>
            </w:r>
            <w:r w:rsidR="006139A9">
              <w:rPr>
                <w:sz w:val="20"/>
                <w:szCs w:val="20"/>
              </w:rPr>
              <w:t>.</w:t>
            </w:r>
            <w:r w:rsidR="006139A9">
              <w:rPr>
                <w:sz w:val="20"/>
                <w:szCs w:val="20"/>
              </w:rPr>
              <w:fldChar w:fldCharType="begin"/>
            </w:r>
            <w:r w:rsidR="006139A9">
              <w:rPr>
                <w:sz w:val="20"/>
                <w:szCs w:val="20"/>
              </w:rPr>
              <w:instrText xml:space="preserve"> SEQ ( \* ARABIC \s 1 </w:instrText>
            </w:r>
            <w:r w:rsidR="006139A9">
              <w:rPr>
                <w:sz w:val="20"/>
                <w:szCs w:val="20"/>
              </w:rPr>
              <w:fldChar w:fldCharType="separate"/>
            </w:r>
            <w:r w:rsidR="006139A9">
              <w:rPr>
                <w:noProof/>
                <w:sz w:val="20"/>
                <w:szCs w:val="20"/>
              </w:rPr>
              <w:t>2</w:t>
            </w:r>
            <w:r w:rsidR="006139A9">
              <w:rPr>
                <w:sz w:val="20"/>
                <w:szCs w:val="20"/>
              </w:rPr>
              <w:fldChar w:fldCharType="end"/>
            </w:r>
            <w:r w:rsidRPr="0005391E">
              <w:rPr>
                <w:sz w:val="20"/>
                <w:szCs w:val="20"/>
              </w:rPr>
              <w:t>)</w:t>
            </w:r>
            <w:bookmarkEnd w:id="10"/>
          </w:p>
        </w:tc>
      </w:tr>
    </w:tbl>
    <w:p w14:paraId="44E084EF" w14:textId="4EB173BE" w:rsidR="00881800" w:rsidRDefault="00881800" w:rsidP="00794CD9">
      <w:pPr>
        <w:ind w:firstLine="0"/>
        <w:jc w:val="cente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CF7F09" w14:paraId="4C5C7603" w14:textId="77777777" w:rsidTr="0005391E">
        <w:tc>
          <w:tcPr>
            <w:tcW w:w="3114" w:type="dxa"/>
          </w:tcPr>
          <w:p w14:paraId="4AABFA25" w14:textId="77777777" w:rsidR="00CF7F09" w:rsidRDefault="00CF7F09" w:rsidP="00794CD9">
            <w:pPr>
              <w:ind w:firstLine="0"/>
              <w:jc w:val="center"/>
            </w:pPr>
          </w:p>
        </w:tc>
        <w:tc>
          <w:tcPr>
            <w:tcW w:w="3115" w:type="dxa"/>
          </w:tcPr>
          <w:p w14:paraId="42A834CF" w14:textId="76E9BB5D" w:rsidR="00CF7F09" w:rsidRDefault="00245801" w:rsidP="0005391E">
            <w:pPr>
              <w:keepNext/>
              <w:ind w:firstLine="0"/>
              <w:jc w:val="center"/>
            </w:pPr>
            <m:oMathPara>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tc>
        <w:tc>
          <w:tcPr>
            <w:tcW w:w="3115" w:type="dxa"/>
            <w:vAlign w:val="center"/>
          </w:tcPr>
          <w:p w14:paraId="49FEBB18" w14:textId="64C77E49" w:rsidR="00CF7F09" w:rsidRDefault="0005391E" w:rsidP="0005391E">
            <w:pPr>
              <w:ind w:firstLine="0"/>
              <w:jc w:val="right"/>
            </w:pPr>
            <w:bookmarkStart w:id="11" w:name="_Ref102906940"/>
            <w:r w:rsidRPr="00BD66D7">
              <w:rPr>
                <w:sz w:val="20"/>
                <w:szCs w:val="20"/>
              </w:rPr>
              <w:t>(</w:t>
            </w:r>
            <w:r w:rsidR="006139A9">
              <w:rPr>
                <w:sz w:val="20"/>
                <w:szCs w:val="20"/>
              </w:rPr>
              <w:fldChar w:fldCharType="begin"/>
            </w:r>
            <w:r w:rsidR="006139A9">
              <w:rPr>
                <w:sz w:val="20"/>
                <w:szCs w:val="20"/>
              </w:rPr>
              <w:instrText xml:space="preserve"> STYLEREF 1 \s </w:instrText>
            </w:r>
            <w:r w:rsidR="006139A9">
              <w:rPr>
                <w:sz w:val="20"/>
                <w:szCs w:val="20"/>
              </w:rPr>
              <w:fldChar w:fldCharType="separate"/>
            </w:r>
            <w:r w:rsidR="006139A9">
              <w:rPr>
                <w:noProof/>
                <w:sz w:val="20"/>
                <w:szCs w:val="20"/>
              </w:rPr>
              <w:t>2</w:t>
            </w:r>
            <w:r w:rsidR="006139A9">
              <w:rPr>
                <w:sz w:val="20"/>
                <w:szCs w:val="20"/>
              </w:rPr>
              <w:fldChar w:fldCharType="end"/>
            </w:r>
            <w:r w:rsidR="006139A9">
              <w:rPr>
                <w:sz w:val="20"/>
                <w:szCs w:val="20"/>
              </w:rPr>
              <w:t>.</w:t>
            </w:r>
            <w:r w:rsidR="006139A9">
              <w:rPr>
                <w:sz w:val="20"/>
                <w:szCs w:val="20"/>
              </w:rPr>
              <w:fldChar w:fldCharType="begin"/>
            </w:r>
            <w:r w:rsidR="006139A9">
              <w:rPr>
                <w:sz w:val="20"/>
                <w:szCs w:val="20"/>
              </w:rPr>
              <w:instrText xml:space="preserve"> SEQ ( \* ARABIC \s 1 </w:instrText>
            </w:r>
            <w:r w:rsidR="006139A9">
              <w:rPr>
                <w:sz w:val="20"/>
                <w:szCs w:val="20"/>
              </w:rPr>
              <w:fldChar w:fldCharType="separate"/>
            </w:r>
            <w:r w:rsidR="006139A9">
              <w:rPr>
                <w:noProof/>
                <w:sz w:val="20"/>
                <w:szCs w:val="20"/>
              </w:rPr>
              <w:t>3</w:t>
            </w:r>
            <w:r w:rsidR="006139A9">
              <w:rPr>
                <w:sz w:val="20"/>
                <w:szCs w:val="20"/>
              </w:rPr>
              <w:fldChar w:fldCharType="end"/>
            </w:r>
            <w:r w:rsidRPr="00BD66D7">
              <w:rPr>
                <w:sz w:val="20"/>
                <w:szCs w:val="20"/>
              </w:rPr>
              <w:t>)</w:t>
            </w:r>
            <w:bookmarkEnd w:id="11"/>
          </w:p>
        </w:tc>
      </w:tr>
    </w:tbl>
    <w:p w14:paraId="343BC798" w14:textId="03BC9CE7" w:rsidR="0036314D" w:rsidRPr="00881800" w:rsidRDefault="0036314D" w:rsidP="00794CD9">
      <w:pPr>
        <w:ind w:firstLine="0"/>
        <w:jc w:val="cente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36314D" w14:paraId="6659CB94" w14:textId="77777777" w:rsidTr="0005391E">
        <w:tc>
          <w:tcPr>
            <w:tcW w:w="3114" w:type="dxa"/>
          </w:tcPr>
          <w:p w14:paraId="36427799" w14:textId="77777777" w:rsidR="0036314D" w:rsidRDefault="0036314D" w:rsidP="00794CD9">
            <w:pPr>
              <w:ind w:firstLine="0"/>
              <w:jc w:val="center"/>
            </w:pPr>
          </w:p>
        </w:tc>
        <w:tc>
          <w:tcPr>
            <w:tcW w:w="3115" w:type="dxa"/>
          </w:tcPr>
          <w:p w14:paraId="2EF307F8" w14:textId="05AB628A" w:rsidR="0036314D" w:rsidRDefault="00245801" w:rsidP="0005391E">
            <w:pPr>
              <w:keepNext/>
              <w:ind w:firstLine="0"/>
              <w:jc w:val="center"/>
            </w:pPr>
            <m:oMathPara>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e>
                    </m:func>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num>
                  <m:den>
                    <m:sSub>
                      <m:sSubPr>
                        <m:ctrlPr>
                          <w:rPr>
                            <w:rFonts w:ascii="Cambria Math" w:hAnsi="Cambria Math"/>
                            <w:i/>
                          </w:rPr>
                        </m:ctrlPr>
                      </m:sSubPr>
                      <m:e>
                        <m:r>
                          <w:rPr>
                            <w:rFonts w:ascii="Cambria Math" w:hAnsi="Cambria Math"/>
                          </w:rPr>
                          <m:t>c</m:t>
                        </m:r>
                      </m:e>
                      <m:sub>
                        <m:r>
                          <w:rPr>
                            <w:rFonts w:ascii="Cambria Math" w:hAnsi="Cambria Math"/>
                          </w:rPr>
                          <m:t>2</m:t>
                        </m:r>
                      </m:sub>
                    </m:sSub>
                  </m:den>
                </m:f>
              </m:oMath>
            </m:oMathPara>
          </w:p>
        </w:tc>
        <w:tc>
          <w:tcPr>
            <w:tcW w:w="3115" w:type="dxa"/>
            <w:vAlign w:val="center"/>
          </w:tcPr>
          <w:p w14:paraId="3C857156" w14:textId="04092B4C" w:rsidR="0036314D" w:rsidRDefault="0005391E" w:rsidP="0005391E">
            <w:pPr>
              <w:ind w:firstLine="0"/>
              <w:jc w:val="right"/>
            </w:pPr>
            <w:bookmarkStart w:id="12" w:name="_Ref102906944"/>
            <w:r w:rsidRPr="00BD66D7">
              <w:rPr>
                <w:sz w:val="20"/>
                <w:szCs w:val="20"/>
              </w:rPr>
              <w:t>(</w:t>
            </w:r>
            <w:r w:rsidR="006139A9">
              <w:rPr>
                <w:sz w:val="20"/>
                <w:szCs w:val="20"/>
              </w:rPr>
              <w:fldChar w:fldCharType="begin"/>
            </w:r>
            <w:r w:rsidR="006139A9">
              <w:rPr>
                <w:sz w:val="20"/>
                <w:szCs w:val="20"/>
              </w:rPr>
              <w:instrText xml:space="preserve"> STYLEREF 1 \s </w:instrText>
            </w:r>
            <w:r w:rsidR="006139A9">
              <w:rPr>
                <w:sz w:val="20"/>
                <w:szCs w:val="20"/>
              </w:rPr>
              <w:fldChar w:fldCharType="separate"/>
            </w:r>
            <w:r w:rsidR="006139A9">
              <w:rPr>
                <w:noProof/>
                <w:sz w:val="20"/>
                <w:szCs w:val="20"/>
              </w:rPr>
              <w:t>2</w:t>
            </w:r>
            <w:r w:rsidR="006139A9">
              <w:rPr>
                <w:sz w:val="20"/>
                <w:szCs w:val="20"/>
              </w:rPr>
              <w:fldChar w:fldCharType="end"/>
            </w:r>
            <w:r w:rsidR="006139A9">
              <w:rPr>
                <w:sz w:val="20"/>
                <w:szCs w:val="20"/>
              </w:rPr>
              <w:t>.</w:t>
            </w:r>
            <w:r w:rsidR="006139A9">
              <w:rPr>
                <w:sz w:val="20"/>
                <w:szCs w:val="20"/>
              </w:rPr>
              <w:fldChar w:fldCharType="begin"/>
            </w:r>
            <w:r w:rsidR="006139A9">
              <w:rPr>
                <w:sz w:val="20"/>
                <w:szCs w:val="20"/>
              </w:rPr>
              <w:instrText xml:space="preserve"> SEQ ( \* ARABIC \s 1 </w:instrText>
            </w:r>
            <w:r w:rsidR="006139A9">
              <w:rPr>
                <w:sz w:val="20"/>
                <w:szCs w:val="20"/>
              </w:rPr>
              <w:fldChar w:fldCharType="separate"/>
            </w:r>
            <w:r w:rsidR="006139A9">
              <w:rPr>
                <w:noProof/>
                <w:sz w:val="20"/>
                <w:szCs w:val="20"/>
              </w:rPr>
              <w:t>4</w:t>
            </w:r>
            <w:r w:rsidR="006139A9">
              <w:rPr>
                <w:sz w:val="20"/>
                <w:szCs w:val="20"/>
              </w:rPr>
              <w:fldChar w:fldCharType="end"/>
            </w:r>
            <w:r w:rsidRPr="00BD66D7">
              <w:rPr>
                <w:sz w:val="20"/>
                <w:szCs w:val="20"/>
              </w:rPr>
              <w:t>)</w:t>
            </w:r>
            <w:bookmarkEnd w:id="12"/>
          </w:p>
        </w:tc>
      </w:tr>
    </w:tbl>
    <w:p w14:paraId="1291A069" w14:textId="76F0AFCD" w:rsidR="00B733AD" w:rsidRDefault="00B733AD" w:rsidP="00B733AD">
      <w:pPr>
        <w:jc w:val="left"/>
      </w:pPr>
      <w:r>
        <w:t>Gdzie:</w:t>
      </w:r>
    </w:p>
    <w:p w14:paraId="45E4D56D" w14:textId="7562EB7B" w:rsidR="00220A1C" w:rsidRPr="00B733AD" w:rsidRDefault="00B733AD" w:rsidP="00220A1C">
      <w:pPr>
        <w:ind w:left="708" w:firstLine="0"/>
        <w:jc w:val="left"/>
      </w:pPr>
      <m:oMath>
        <m:r>
          <w:rPr>
            <w:rFonts w:ascii="Cambria Math" w:hAnsi="Cambria Math"/>
          </w:rPr>
          <m:t xml:space="preserve">ρ </m:t>
        </m:r>
      </m:oMath>
      <w:r w:rsidR="00220A1C">
        <w:t xml:space="preserve">– </w:t>
      </w:r>
      <w:r w:rsidR="00220A1C" w:rsidRPr="00220A1C">
        <w:t>gęstość ośrodka</w:t>
      </w:r>
      <w:r w:rsidRPr="00220A1C">
        <w:br/>
      </w:r>
      <m:oMath>
        <m:sSup>
          <m:sSupPr>
            <m:ctrlPr>
              <w:rPr>
                <w:rFonts w:ascii="Cambria Math" w:hAnsi="Cambria Math"/>
                <w:i/>
              </w:rPr>
            </m:ctrlPr>
          </m:sSupPr>
          <m:e>
            <m:r>
              <m:rPr>
                <m:sty m:val="p"/>
              </m:rPr>
              <w:rPr>
                <w:rFonts w:ascii="Cambria Math" w:hAnsi="Cambria Math"/>
              </w:rPr>
              <m:t>Φ</m:t>
            </m:r>
            <m:ctrlPr>
              <w:rPr>
                <w:rFonts w:ascii="Cambria Math" w:hAnsi="Cambria Math"/>
              </w:rPr>
            </m:ctrlPr>
          </m:e>
          <m:sup>
            <m:r>
              <w:rPr>
                <w:rFonts w:ascii="Cambria Math" w:hAnsi="Cambria Math"/>
              </w:rPr>
              <m:t>'</m:t>
            </m:r>
          </m:sup>
        </m:sSup>
      </m:oMath>
      <w:r w:rsidR="00220A1C">
        <w:t xml:space="preserve"> – wypadkowy</w:t>
      </w:r>
      <w:r w:rsidR="00220A1C" w:rsidRPr="00220A1C">
        <w:t xml:space="preserve"> potencjał akustyczny w ośrodku 1,</w:t>
      </w:r>
      <w:r w:rsidR="00220A1C">
        <w:br/>
      </w:r>
      <m:oMath>
        <m:sSup>
          <m:sSupPr>
            <m:ctrlPr>
              <w:rPr>
                <w:rFonts w:ascii="Cambria Math" w:hAnsi="Cambria Math"/>
                <w:i/>
              </w:rPr>
            </m:ctrlPr>
          </m:sSupPr>
          <m:e>
            <m:r>
              <m:rPr>
                <m:sty m:val="p"/>
              </m:rPr>
              <w:rPr>
                <w:rFonts w:ascii="Cambria Math" w:hAnsi="Cambria Math"/>
              </w:rPr>
              <m:t>Φ</m:t>
            </m:r>
            <m:ctrlPr>
              <w:rPr>
                <w:rFonts w:ascii="Cambria Math" w:hAnsi="Cambria Math"/>
              </w:rPr>
            </m:ctrlPr>
          </m:e>
          <m:sup>
            <m:r>
              <w:rPr>
                <w:rFonts w:ascii="Cambria Math" w:hAnsi="Cambria Math"/>
              </w:rPr>
              <m:t>''</m:t>
            </m:r>
          </m:sup>
        </m:sSup>
      </m:oMath>
      <w:r w:rsidR="00220A1C">
        <w:t xml:space="preserve"> – </w:t>
      </w:r>
      <w:r w:rsidR="00220A1C" w:rsidRPr="00220A1C">
        <w:t>wypadkowy potencjał akustyczny w ośrodku 2,</w:t>
      </w:r>
      <w:r w:rsidR="00220A1C">
        <w:br/>
      </w:r>
      <m:oMath>
        <m:r>
          <w:rPr>
            <w:rFonts w:ascii="Cambria Math" w:hAnsi="Cambria Math"/>
          </w:rPr>
          <m:t>x</m:t>
        </m:r>
      </m:oMath>
      <w:r w:rsidR="00220A1C">
        <w:t xml:space="preserve"> – kierunek prostopadły do granicy ośrodków,</w:t>
      </w:r>
      <w:r w:rsidR="00220A1C">
        <w:br/>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220A1C">
        <w:t xml:space="preserve"> – kąt padania fali na granicę dwóch ośrodków</w:t>
      </w:r>
      <w:r w:rsidR="00CB5111">
        <w:t>,</w:t>
      </w:r>
      <w:r w:rsidR="00220A1C">
        <w:br/>
      </w:r>
      <m:oMath>
        <m:sSubSup>
          <m:sSubSupPr>
            <m:ctrlPr>
              <w:rPr>
                <w:rFonts w:ascii="Cambria Math" w:hAnsi="Cambria Math"/>
                <w:i/>
              </w:rPr>
            </m:ctrlPr>
          </m:sSubSupPr>
          <m:e>
            <m:r>
              <w:rPr>
                <w:rFonts w:ascii="Cambria Math" w:hAnsi="Cambria Math"/>
              </w:rPr>
              <m:t>θ</m:t>
            </m:r>
          </m:e>
          <m:sub>
            <m:r>
              <w:rPr>
                <w:rFonts w:ascii="Cambria Math" w:hAnsi="Cambria Math"/>
              </w:rPr>
              <m:t>1</m:t>
            </m:r>
          </m:sub>
          <m:sup>
            <m:r>
              <w:rPr>
                <w:rFonts w:ascii="Cambria Math" w:hAnsi="Cambria Math"/>
              </w:rPr>
              <m:t xml:space="preserve"> '</m:t>
            </m:r>
          </m:sup>
        </m:sSubSup>
      </m:oMath>
      <w:r w:rsidR="00CB5111">
        <w:t xml:space="preserve"> - kąt odbicia,</w:t>
      </w:r>
      <w:r w:rsidR="00220A1C">
        <w:br/>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220A1C">
        <w:t xml:space="preserve"> – kąt załamania</w:t>
      </w:r>
      <w:r w:rsidR="00CB5111">
        <w:t>,</w:t>
      </w:r>
      <w:r w:rsidR="00220A1C">
        <w:t xml:space="preserve"> </w:t>
      </w:r>
      <w:r w:rsidR="00CB5111">
        <w:br/>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CB5111">
        <w:t xml:space="preserve"> – prędkość fazowa fali padającej</w:t>
      </w:r>
      <w:r w:rsidR="00CB5111">
        <w:br/>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CB5111">
        <w:t xml:space="preserve"> – prędkość fazowa fali załamanej</w:t>
      </w:r>
    </w:p>
    <w:p w14:paraId="150E95A6" w14:textId="1328A629" w:rsidR="00B733AD" w:rsidRDefault="000B3E5E" w:rsidP="00715642">
      <w:r>
        <w:t>Pogłos jest sumą fali bezpośredniej oraz fal odbitych. Jako pierwsza do ucha dociera fala bezpośrednia ze względu na najmniejszą odległość potrzebną do przebycia od źródła dźwięku do słuchacza. Każde kolejne odbicie będzie potrzebowało coraz</w:t>
      </w:r>
      <w:r w:rsidR="009D0A2C">
        <w:t xml:space="preserve"> </w:t>
      </w:r>
      <w:r>
        <w:t xml:space="preserve">dłużej drogi do przebycia i dłuższego czasu na dotarcie do odbiorcy. Taka właściwość pozwala na analizę pogłosu pod względem odległości każdego odbicia. </w:t>
      </w:r>
      <w:r w:rsidR="006A2BE2">
        <w:t>Na przebiegu czasowym nagrania dźwięku wyemitowanego w tym samym pomieszczeniu</w:t>
      </w:r>
      <w:r w:rsidR="00715642">
        <w:t xml:space="preserve">, w którym znajduje się </w:t>
      </w:r>
      <w:r w:rsidR="006A2BE2">
        <w:t xml:space="preserve">mikrofon </w:t>
      </w:r>
      <w:r w:rsidR="00715642">
        <w:t>możemy zauważyć piki będące kolejnymi odbiciami. Znając, odległość mikrofonu od balonu, prędkość dźwięku w powietrzu</w:t>
      </w:r>
      <w:r w:rsidR="00B7668C">
        <w:t xml:space="preserve"> w temperaturze </w:t>
      </w:r>
      <m:oMath>
        <m:r>
          <w:rPr>
            <w:rFonts w:ascii="Cambria Math" w:hAnsi="Cambria Math"/>
          </w:rPr>
          <m:t>20°C</m:t>
        </m:r>
      </m:oMath>
      <w:r w:rsidR="00B7668C">
        <w:t xml:space="preserve"> wynoszącą </w:t>
      </w:r>
      <m:oMath>
        <m:r>
          <w:rPr>
            <w:rFonts w:ascii="Cambria Math" w:hAnsi="Cambria Math"/>
          </w:rPr>
          <m:t>343,8 m/s</m:t>
        </m:r>
      </m:oMath>
      <w:r w:rsidR="00B7668C">
        <w:t xml:space="preserve"> </w:t>
      </w:r>
      <w:r w:rsidR="000D4511">
        <w:fldChar w:fldCharType="begin"/>
      </w:r>
      <w:r w:rsidR="000D4511">
        <w:instrText xml:space="preserve"> REF _Ref102919987 \r \h </w:instrText>
      </w:r>
      <w:r w:rsidR="000D4511">
        <w:fldChar w:fldCharType="separate"/>
      </w:r>
      <w:r w:rsidR="00C714EF">
        <w:t>[13</w:t>
      </w:r>
      <w:r w:rsidR="008C3EB3">
        <w:t>]</w:t>
      </w:r>
      <w:r w:rsidR="000D4511">
        <w:fldChar w:fldCharType="end"/>
      </w:r>
      <w:r w:rsidR="00B7668C">
        <w:t xml:space="preserve">oraz różnicę czasu między dźwiękiem bezpośrednim i interesującym nas pikiem możemy określić odległość przebytą przez falę dźwiękową. </w:t>
      </w:r>
      <w:r w:rsidR="007D3A88">
        <w:t xml:space="preserve">Znajomość parametrów takich jak; spadek ciśnienia akustycznego wraz ze wzrostem odległości, wzrost stosunku energii fali bezpośredniej do fal odbitych przy zmniejszeniu odległości, zwiększona ilość składowych o wysokiej częstotliwości przy zmniejszeniu odległości pozwala na skuteczną lokalizację obiektów znajdujących się </w:t>
      </w:r>
      <w:r w:rsidR="00041202">
        <w:t xml:space="preserve">w pomieszczeniu. </w:t>
      </w:r>
    </w:p>
    <w:p w14:paraId="2CA9A432" w14:textId="77777777" w:rsidR="00736BF8" w:rsidRDefault="00D62524" w:rsidP="00736BF8">
      <w:pPr>
        <w:keepNext/>
        <w:ind w:firstLine="0"/>
        <w:jc w:val="center"/>
      </w:pPr>
      <w:r>
        <w:rPr>
          <w:noProof/>
        </w:rPr>
        <w:lastRenderedPageBreak/>
        <w:drawing>
          <wp:inline distT="0" distB="0" distL="0" distR="0" wp14:anchorId="1AD68107" wp14:editId="2DC91736">
            <wp:extent cx="4194118" cy="3092904"/>
            <wp:effectExtent l="0" t="0" r="0" b="0"/>
            <wp:docPr id="18" name="Obraz 18" descr="Obraz zawierający sylwetka, rozmycie, nocne nieb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sylwetka, rozmycie, nocne niebo&#10;&#10;Opis wygenerowany automatyczni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99928" cy="3097189"/>
                    </a:xfrm>
                    <a:prstGeom prst="rect">
                      <a:avLst/>
                    </a:prstGeom>
                  </pic:spPr>
                </pic:pic>
              </a:graphicData>
            </a:graphic>
          </wp:inline>
        </w:drawing>
      </w:r>
    </w:p>
    <w:p w14:paraId="330588F2" w14:textId="77EACB61" w:rsidR="00736BF8" w:rsidRPr="00B733AD" w:rsidRDefault="00736BF8" w:rsidP="00736BF8">
      <w:pPr>
        <w:pStyle w:val="Legenda"/>
      </w:pPr>
      <w:r w:rsidRPr="00B330F1">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2</w:t>
      </w:r>
      <w:r w:rsidR="00E6338F">
        <w:rPr>
          <w:b/>
          <w:bCs/>
        </w:rPr>
        <w:fldChar w:fldCharType="end"/>
      </w:r>
      <w:r w:rsidRPr="00B330F1">
        <w:rPr>
          <w:b/>
          <w:bCs/>
        </w:rPr>
        <w:t>.</w:t>
      </w:r>
      <w:r>
        <w:t xml:space="preserve"> Poglądowy schemat powstawiania pogłosu</w:t>
      </w:r>
    </w:p>
    <w:p w14:paraId="6347550D" w14:textId="24E3315C" w:rsidR="00455E3E" w:rsidRDefault="00950E03" w:rsidP="00CC6B0E">
      <w:pPr>
        <w:pStyle w:val="Nagwek2"/>
        <w:numPr>
          <w:ilvl w:val="1"/>
          <w:numId w:val="11"/>
        </w:numPr>
        <w:ind w:left="567" w:hanging="567"/>
      </w:pPr>
      <w:bookmarkStart w:id="13" w:name="_Toc104046603"/>
      <w:r>
        <w:t>Metody badania czasu</w:t>
      </w:r>
      <w:r w:rsidR="00455E3E">
        <w:t xml:space="preserve"> pogłosu </w:t>
      </w:r>
      <w:r>
        <w:t xml:space="preserve">i odpowiedzi impulsowych </w:t>
      </w:r>
      <w:r w:rsidR="00455E3E">
        <w:t>pomieszczeń.</w:t>
      </w:r>
      <w:bookmarkEnd w:id="13"/>
    </w:p>
    <w:p w14:paraId="3AE95E0E" w14:textId="77777777" w:rsidR="00950E03" w:rsidRPr="00950E03" w:rsidRDefault="00950E03" w:rsidP="00950E03"/>
    <w:p w14:paraId="16845873" w14:textId="7F5610AB" w:rsidR="003B1D72" w:rsidRDefault="003B1D72" w:rsidP="00CC6B0E">
      <w:r>
        <w:t xml:space="preserve">Badanie czasu trwania pogłosu polega na zmierzeniu czasu potrzebnego do spadku natężenia dźwięku od momentu zatrzymania jego emisji do momentu zmniejszenia do poziomu szumów tła. Niektóre źródła podają typowy spadek natężenia o 60 dB względem progu słyszalności </w:t>
      </w:r>
      <w:r>
        <w:fldChar w:fldCharType="begin"/>
      </w:r>
      <w:r>
        <w:instrText xml:space="preserve"> REF _Ref103262151 \r \h </w:instrText>
      </w:r>
      <w:r>
        <w:fldChar w:fldCharType="separate"/>
      </w:r>
      <w:r w:rsidR="00C714EF">
        <w:t>[14</w:t>
      </w:r>
      <w:r w:rsidR="008C3EB3">
        <w:t>]</w:t>
      </w:r>
      <w:r>
        <w:fldChar w:fldCharType="end"/>
      </w:r>
      <w:r>
        <w:t>, natomiast według normy PN-EN ISO 3382-2:2010 wartość czasu pogłosu wyznacza się metodą T30, czyli w 30 decybelowym spadku</w:t>
      </w:r>
      <w:r w:rsidR="008D6B30">
        <w:t xml:space="preserve"> </w:t>
      </w:r>
      <w:r w:rsidR="008D6B30">
        <w:fldChar w:fldCharType="begin"/>
      </w:r>
      <w:r w:rsidR="008D6B30">
        <w:instrText xml:space="preserve"> REF _Ref103280764 \r \h </w:instrText>
      </w:r>
      <w:r w:rsidR="008D6B30">
        <w:fldChar w:fldCharType="separate"/>
      </w:r>
      <w:r w:rsidR="00C714EF">
        <w:t>[16</w:t>
      </w:r>
      <w:r w:rsidR="008C3EB3">
        <w:t>]</w:t>
      </w:r>
      <w:r w:rsidR="008D6B30">
        <w:fldChar w:fldCharType="end"/>
      </w:r>
      <w:r>
        <w:t xml:space="preserve">. </w:t>
      </w:r>
    </w:p>
    <w:p w14:paraId="098106B7" w14:textId="179619D6" w:rsidR="00CC6B0E" w:rsidRDefault="00CC6B0E" w:rsidP="00CC6B0E">
      <w:r>
        <w:t>Badanie pogłosu pomieszczenia, a w szczególności jego czasu może być zrealizowane kilkoma metodami. Jedna z nich to metoda polegająca na subiektywnej ocenie długości odcinka czasu potrzebnego na wygaszenie dźwięku. W tym przypadku wykorzystywany jest stoper</w:t>
      </w:r>
      <w:r w:rsidR="009018C9">
        <w:t xml:space="preserve">, którym mierzy się czas od usłyszenia dźwięku, aż do momentu spadku jego natężenia </w:t>
      </w:r>
      <w:r w:rsidR="003D5C4E">
        <w:t xml:space="preserve">do poziomu szumów tła </w:t>
      </w:r>
      <w:r w:rsidR="003D5C4E">
        <w:fldChar w:fldCharType="begin"/>
      </w:r>
      <w:r w:rsidR="003D5C4E">
        <w:instrText xml:space="preserve"> REF _Ref103279842 \r \h </w:instrText>
      </w:r>
      <w:r w:rsidR="003D5C4E">
        <w:fldChar w:fldCharType="separate"/>
      </w:r>
      <w:r w:rsidR="00C714EF">
        <w:t>[15</w:t>
      </w:r>
      <w:r w:rsidR="008C3EB3">
        <w:t>]</w:t>
      </w:r>
      <w:r w:rsidR="003D5C4E">
        <w:fldChar w:fldCharType="end"/>
      </w:r>
      <w:r w:rsidR="003D5C4E">
        <w:t xml:space="preserve">. </w:t>
      </w:r>
      <w:r w:rsidR="003B1D72">
        <w:t xml:space="preserve">Metoda obarczona jest dużym błędem ze względu na czas reakcji potrzebny na odebranie bodźca dźwiękowego, przetworzeniu go przez mózg, włączenie stopera oraz ze względu na indywidualną ocenę konkretnego słuchacza </w:t>
      </w:r>
      <w:r w:rsidR="003B1D72">
        <w:fldChar w:fldCharType="begin"/>
      </w:r>
      <w:r w:rsidR="003B1D72">
        <w:instrText xml:space="preserve"> REF _Ref103262151 \r \h </w:instrText>
      </w:r>
      <w:r w:rsidR="003B1D72">
        <w:fldChar w:fldCharType="separate"/>
      </w:r>
      <w:r w:rsidR="00C714EF">
        <w:t>[14</w:t>
      </w:r>
      <w:r w:rsidR="008C3EB3">
        <w:t>]</w:t>
      </w:r>
      <w:r w:rsidR="003B1D72">
        <w:fldChar w:fldCharType="end"/>
      </w:r>
      <w:r w:rsidR="003B1D72">
        <w:t>.</w:t>
      </w:r>
      <w:r w:rsidR="009018C9">
        <w:t xml:space="preserve"> </w:t>
      </w:r>
    </w:p>
    <w:p w14:paraId="1E7988EC" w14:textId="0DD49715" w:rsidR="00CC6B0E" w:rsidRDefault="00F321E3" w:rsidP="00CC6B0E">
      <w:r>
        <w:t>Dużo lepszą metodą jest wykonanie nagrania dźwięku i jego analiza komputerowa.</w:t>
      </w:r>
      <w:r w:rsidR="00D36707">
        <w:t xml:space="preserve"> Nagranie dźwięku można zrealizować przy pomocy mikrofonu najlepiej o charakterystyce wszechkierunkowej, w celu zarejestrowania odbić z każdego kierunku. Analiza w programie typu M</w:t>
      </w:r>
      <w:r w:rsidR="0033240D">
        <w:t>ATLAB</w:t>
      </w:r>
      <w:r w:rsidR="00D36707">
        <w:t xml:space="preserve"> pozwoli na wykonanie wykresu</w:t>
      </w:r>
      <w:r w:rsidR="000B7473">
        <w:t xml:space="preserve"> czasowego w skali decybelowej co pozwoli określić graficznie długość wykresu lub metodą obliczeniową znaleźć odpowiedni punkt, w którym natężenie dźwięku spadnie</w:t>
      </w:r>
      <w:r w:rsidR="008D68EF">
        <w:t xml:space="preserve"> do poziomu tła</w:t>
      </w:r>
      <w:r w:rsidR="00A61FE7">
        <w:t>.</w:t>
      </w:r>
      <w:r w:rsidR="000B7473">
        <w:t xml:space="preserve"> </w:t>
      </w:r>
      <w:r w:rsidR="00257922">
        <w:t>Ponadto możliwe będzie wykonanie analizy częstotliwościowej takiego sygnału</w:t>
      </w:r>
      <w:r w:rsidR="003B1D72">
        <w:t>.</w:t>
      </w:r>
    </w:p>
    <w:p w14:paraId="736AA319" w14:textId="02F67204" w:rsidR="004025DF" w:rsidRDefault="00257922" w:rsidP="004025DF">
      <w:r>
        <w:t>Bardzo istotną kwestią jest dobór źródła dźwięku, na podstawie którego</w:t>
      </w:r>
      <w:r w:rsidR="002405E5">
        <w:t xml:space="preserve"> badana będzie odpowiedź impulsowa pomieszczenia. </w:t>
      </w:r>
      <w:r w:rsidR="001B0A92">
        <w:t xml:space="preserve">Jako sygnał wejściowy można wykorzystać, szum </w:t>
      </w:r>
      <w:r w:rsidR="001B0A92">
        <w:lastRenderedPageBreak/>
        <w:t>przerywany, wystał z pistoletu lub przebijany balon, sinus zmieniający w czasie swoją częstotliwość</w:t>
      </w:r>
      <w:r w:rsidR="00F411FA">
        <w:t>. Według zaleceń międzynarodowej konferencji akustyków pomiar czasu pogłosu powinien być wykonany dla 125, 250, 500, 1000, 2000 i 4000 Hz.</w:t>
      </w:r>
      <w:r w:rsidR="00A2030D">
        <w:t xml:space="preserve"> W przypadku dźwięków ciągłych takich jak szumy, czas pogłosu mierzony jest od momentu przerwania emisji dźwięku z jego źródła </w:t>
      </w:r>
      <w:r w:rsidR="00A2030D">
        <w:fldChar w:fldCharType="begin"/>
      </w:r>
      <w:r w:rsidR="00A2030D">
        <w:instrText xml:space="preserve"> REF _Ref103262151 \r \h </w:instrText>
      </w:r>
      <w:r w:rsidR="00A2030D">
        <w:fldChar w:fldCharType="separate"/>
      </w:r>
      <w:r w:rsidR="00C714EF">
        <w:t>[14</w:t>
      </w:r>
      <w:r w:rsidR="008C3EB3">
        <w:t>]</w:t>
      </w:r>
      <w:r w:rsidR="00A2030D">
        <w:fldChar w:fldCharType="end"/>
      </w:r>
      <w:r w:rsidR="00A2030D">
        <w:t>.</w:t>
      </w:r>
      <w:r w:rsidR="008D6B30">
        <w:t xml:space="preserve"> Warto też, aby źródło dźwięku było wszechkierunkowe dla lepszego odwzorowania</w:t>
      </w:r>
      <w:r w:rsidR="00823BF4">
        <w:t xml:space="preserve"> rzeczywistości w pomiarze pogłosu </w:t>
      </w:r>
      <w:r w:rsidR="00823BF4">
        <w:fldChar w:fldCharType="begin"/>
      </w:r>
      <w:r w:rsidR="00823BF4">
        <w:instrText xml:space="preserve"> REF _Ref103280764 \r \h </w:instrText>
      </w:r>
      <w:r w:rsidR="00823BF4">
        <w:fldChar w:fldCharType="separate"/>
      </w:r>
      <w:r w:rsidR="00C714EF">
        <w:t>[16</w:t>
      </w:r>
      <w:r w:rsidR="008C3EB3">
        <w:t>]</w:t>
      </w:r>
      <w:r w:rsidR="00823BF4">
        <w:fldChar w:fldCharType="end"/>
      </w:r>
      <w:r w:rsidR="00823BF4">
        <w:t>.</w:t>
      </w:r>
    </w:p>
    <w:p w14:paraId="156ECD82" w14:textId="6CD992E5" w:rsidR="005B7146" w:rsidRDefault="00A2030D" w:rsidP="00A2030D">
      <w:r>
        <w:t xml:space="preserve">Metoda pomiarowa z wykorzystaniem </w:t>
      </w:r>
      <w:r w:rsidR="00691541">
        <w:t>wybuchów takich jak wystrzał z pistoletu, czy też przebicie balona wypełnionego powietrzem nie jest tak dokładna jak metoda wykorzystująca sinusa o przestawnej częstotliwości. Wystrzały zawierają drgania o szerokim zakresie częstotliwości</w:t>
      </w:r>
      <w:r w:rsidR="00823BF4">
        <w:t xml:space="preserve"> </w:t>
      </w:r>
      <w:r w:rsidR="00823BF4">
        <w:fldChar w:fldCharType="begin"/>
      </w:r>
      <w:r w:rsidR="00823BF4">
        <w:instrText xml:space="preserve"> REF _Ref103262151 \r \h </w:instrText>
      </w:r>
      <w:r w:rsidR="00823BF4">
        <w:fldChar w:fldCharType="separate"/>
      </w:r>
      <w:r w:rsidR="00C714EF">
        <w:t>[14</w:t>
      </w:r>
      <w:r w:rsidR="008C3EB3">
        <w:t>]</w:t>
      </w:r>
      <w:r w:rsidR="00823BF4">
        <w:fldChar w:fldCharType="end"/>
      </w:r>
      <w:r w:rsidR="00823BF4">
        <w:t>.</w:t>
      </w:r>
      <w:r w:rsidR="005B7146">
        <w:t xml:space="preserve"> </w:t>
      </w:r>
      <w:r w:rsidR="00C72DE8">
        <w:t>Natomiast p</w:t>
      </w:r>
      <w:r w:rsidR="005B7146">
        <w:t>omiary z wykorzystaniem szumu przerywanego</w:t>
      </w:r>
      <w:r w:rsidR="00C72DE8">
        <w:t xml:space="preserve"> bardzo dobrze </w:t>
      </w:r>
      <w:r w:rsidR="005B7146">
        <w:t xml:space="preserve">nadają się zmierzenia czasu pogłosu, natomiast do wyznaczani odpowiedzi impulsowej pomieszczenia stosuje się metodę MLS </w:t>
      </w:r>
      <w:r w:rsidR="005B7146">
        <w:fldChar w:fldCharType="begin"/>
      </w:r>
      <w:r w:rsidR="005B7146">
        <w:instrText xml:space="preserve"> REF _Ref103280764 \r \h </w:instrText>
      </w:r>
      <w:r w:rsidR="005B7146">
        <w:fldChar w:fldCharType="separate"/>
      </w:r>
      <w:r w:rsidR="00C714EF">
        <w:t>[16</w:t>
      </w:r>
      <w:r w:rsidR="008C3EB3">
        <w:t>]</w:t>
      </w:r>
      <w:r w:rsidR="005B7146">
        <w:fldChar w:fldCharType="end"/>
      </w:r>
      <w:r w:rsidR="005B7146">
        <w:t>.</w:t>
      </w:r>
    </w:p>
    <w:p w14:paraId="2D0719D1" w14:textId="02F39147" w:rsidR="00A2030D" w:rsidRDefault="005B7146" w:rsidP="00A2030D">
      <w:r>
        <w:t>Metoda MLS (</w:t>
      </w:r>
      <w:r>
        <w:rPr>
          <w:i/>
          <w:iCs/>
        </w:rPr>
        <w:t>ang. Maximum Length Sequence)</w:t>
      </w:r>
      <w:r>
        <w:t xml:space="preserve"> polega na całkowaniu kwadratu odpowiedzi częstotliwościowej </w:t>
      </w:r>
      <w:r w:rsidR="00C72DE8">
        <w:t>w wyniku czego otrzymana zostanie krzywa zaniku. Do wykonania tej metody za źródło powinien służyć krótki impuls, jak strzał z pistoletu czy przebijany balon, posiadający szeroki zakres widma. Źródło powinno być w stanie wytworzyć maksymalny poziom ciśnienia akustycznego większy o co najmniej 45 dB od poziomu szumów tła</w:t>
      </w:r>
      <w:r w:rsidR="007B4EB3">
        <w:t xml:space="preserve"> </w:t>
      </w:r>
      <w:r w:rsidR="00C72DE8">
        <w:fldChar w:fldCharType="begin"/>
      </w:r>
      <w:r w:rsidR="00C72DE8">
        <w:instrText xml:space="preserve"> REF _Ref103280764 \r \h </w:instrText>
      </w:r>
      <w:r w:rsidR="00C72DE8">
        <w:fldChar w:fldCharType="separate"/>
      </w:r>
      <w:r w:rsidR="00C714EF">
        <w:t>[16</w:t>
      </w:r>
      <w:r w:rsidR="008C3EB3">
        <w:t>]</w:t>
      </w:r>
      <w:r w:rsidR="00C72DE8">
        <w:fldChar w:fldCharType="end"/>
      </w:r>
      <w:r w:rsidR="00C72DE8">
        <w:t>.</w:t>
      </w:r>
    </w:p>
    <w:p w14:paraId="301D5634" w14:textId="3C7D9477" w:rsidR="004025DF" w:rsidRDefault="004025DF" w:rsidP="00A2030D">
      <w:r>
        <w:t>Co do rozmieszczenia źródeł dźwięku oraz mikrofonów istnieją trzy metody o różnej dokładności. Pierwsza z nich – metoda precyzyjna zakłada dwa położenia źródła dźwięku oraz 6 położeń dla każdego ustawienia źródła. Druga to metoda techniczna, w której źródło dźwięku ustawiane jest w dwóch pozycjach, a mikrofon ustawiany jest w trzech różnych miejscach dla każdego położenia źródła. Ostatnia z nich to metoda przybliżona zakładająca wykorzystanie jednego położenia źródła oraz dwóch położeń mikrofonu</w:t>
      </w:r>
      <w:r w:rsidR="00823BF4">
        <w:t xml:space="preserve"> </w:t>
      </w:r>
      <w:r w:rsidR="00823BF4">
        <w:fldChar w:fldCharType="begin"/>
      </w:r>
      <w:r w:rsidR="00823BF4">
        <w:instrText xml:space="preserve"> REF _Ref103280764 \r \h </w:instrText>
      </w:r>
      <w:r w:rsidR="00823BF4">
        <w:fldChar w:fldCharType="separate"/>
      </w:r>
      <w:r w:rsidR="00C714EF">
        <w:t>[16</w:t>
      </w:r>
      <w:r w:rsidR="008C3EB3">
        <w:t>]</w:t>
      </w:r>
      <w:r w:rsidR="00823BF4">
        <w:fldChar w:fldCharType="end"/>
      </w:r>
      <w:r>
        <w:t>.</w:t>
      </w:r>
    </w:p>
    <w:p w14:paraId="16A07633" w14:textId="77777777" w:rsidR="00950E03" w:rsidRPr="00CC6B0E" w:rsidRDefault="00950E03" w:rsidP="00A2030D"/>
    <w:p w14:paraId="0448DD32" w14:textId="53005A44" w:rsidR="00950E03" w:rsidRDefault="00950E03" w:rsidP="00950E03">
      <w:pPr>
        <w:pStyle w:val="Nagwek2"/>
        <w:numPr>
          <w:ilvl w:val="1"/>
          <w:numId w:val="11"/>
        </w:numPr>
        <w:ind w:left="567" w:hanging="567"/>
      </w:pPr>
      <w:bookmarkStart w:id="14" w:name="_Toc104046604"/>
      <w:r>
        <w:t>Pomiar czasu pogłosu i odpowiedzi impulsowej pomieszczeń</w:t>
      </w:r>
      <w:bookmarkEnd w:id="14"/>
    </w:p>
    <w:p w14:paraId="22AC05C0" w14:textId="3C654D73" w:rsidR="00A1033C" w:rsidRDefault="00A1033C" w:rsidP="00950E03"/>
    <w:p w14:paraId="1558FF2F" w14:textId="4DE5B491" w:rsidR="00A1033C" w:rsidRPr="00950E03" w:rsidRDefault="00A1033C" w:rsidP="00950E03">
      <w:r>
        <w:t xml:space="preserve">Badanie pogłosów pomieszczeń odbywały się w budynku Wydziału Elektroniki i Technik Informacyjnych </w:t>
      </w:r>
      <w:r w:rsidR="00994991">
        <w:t xml:space="preserve">(WEiTI) </w:t>
      </w:r>
      <w:r>
        <w:t xml:space="preserve">oraz w gmachu głównym Politechniki Warszawskiej. Celem badania było nagranie dźwięku i jego analiza pod względem </w:t>
      </w:r>
      <w:r w:rsidR="007B4EB3">
        <w:t xml:space="preserve">długości pogłosu oraz odpowiedzi impulsowej pomieszczeń. Jako źródło dźwięku posłużył krótki impuls w postaci przekłuwanego balonu z powietrzem. Do rejestracji dźwięku ich przebicia wykorzystany został mikrofon pojemnościowy Novox NC-1 o charakterystyce kardioidalnej. </w:t>
      </w:r>
      <w:r w:rsidR="00EF504C">
        <w:t>Jego charakterystyka częstotliwoś</w:t>
      </w:r>
      <w:r w:rsidR="00017755">
        <w:t>c</w:t>
      </w:r>
      <w:r w:rsidR="00EF504C">
        <w:t xml:space="preserve">iowa według zapewnień producenta oraz recenzji użytkowników jest płaska </w:t>
      </w:r>
      <w:r w:rsidR="00017755">
        <w:t>w większości zakresu co pozwoliło uzyskać dużą miarodajność.</w:t>
      </w:r>
      <w:r w:rsidR="008E17C6">
        <w:t xml:space="preserve"> Wzmocnienie mikrofonu zostało dostosowane do każdego pomiaru indywidualnie w celu uzyskania jak największej amplitudy sygnału przy jednoczesnym uniknięciu przesterowania.</w:t>
      </w:r>
      <w:r w:rsidR="00EF504C">
        <w:t xml:space="preserve"> </w:t>
      </w:r>
      <w:r w:rsidR="007B4EB3">
        <w:t xml:space="preserve">Badania </w:t>
      </w:r>
      <w:r w:rsidR="00017755">
        <w:t xml:space="preserve">jednak </w:t>
      </w:r>
      <w:r w:rsidR="007B4EB3">
        <w:t xml:space="preserve">zostały wykonane przed wcześniejszym zapoznaniem się z </w:t>
      </w:r>
      <w:r w:rsidR="007B4EB3">
        <w:lastRenderedPageBreak/>
        <w:t>literatur</w:t>
      </w:r>
      <w:r w:rsidR="00CA0C11">
        <w:t xml:space="preserve">ą związaną z metodologią ich poprawnego wykonania. Wyniki zatem nie były mniej miarodajne niż gdyby zostały przeprowadzone zgodnie z zaleceniami normy PN-EN ISO 3382-2:2010. Jednakże uzyskane z badań nagrania posłużyły jako źródło subiektywnego doboru parametrów pogłosu w projekcie pod względem długości trwania pogłosu oraz </w:t>
      </w:r>
      <w:r w:rsidR="00EF504C">
        <w:t>potencjalnego źródła pogłosu w realizacji efektu metodą splotową</w:t>
      </w:r>
      <w:r w:rsidR="00CA0C11">
        <w:t>.</w:t>
      </w:r>
      <w:r w:rsidR="00EF504C">
        <w:t xml:space="preserve"> Program wykorzystania do nagrania dźwięku to </w:t>
      </w:r>
      <w:r w:rsidR="00736BF8">
        <w:t>Audacity</w:t>
      </w:r>
      <w:r w:rsidR="00EF504C">
        <w:t xml:space="preserve"> którego łatwość obsługi, możliwości obróbki czasowej i nagrywania wielokanałowego pozwoliły na sprawną realizację nagrań. </w:t>
      </w:r>
      <w:r w:rsidR="0033240D">
        <w:t>Czasowa i częstotliwościowa analiza nagrań wykonana została z pomocą autorskiego kodu napisanego w środowisku MATLAB.</w:t>
      </w:r>
    </w:p>
    <w:p w14:paraId="6C4AA61B" w14:textId="69364CBF" w:rsidR="001B7DD8" w:rsidRDefault="00994991" w:rsidP="00940E1D">
      <w:r>
        <w:t xml:space="preserve">Na początku pomiarów wykonano próbę kontrolną w warunkach bezpogłosowych. Posłużyła ona jako nagranie referencyjne do analizy nagranych wybuchów w pomieszczeniach. Nagranie użyte zostało w dalszej części projektu do ekstrakcji odpowiedzi impulsowej pogłosu pomieszczeń. Miejscem badania był otwarty teren znajdujący się bezpośrednio przed budynkiem WEiTI. Otwartość terenu pozwoliła uniknąć </w:t>
      </w:r>
      <w:r w:rsidR="0033240D">
        <w:t>pozwoliła uniknąć odbić fali akustycznej, co było kluczowym założeniem tego pomiaru. Podczas wykonywania próby kontrolnej balon znajdował się w odległości 3 m od mikrofonu w chwili przebijania. Wysokość balonu nad ziemią wynosiła</w:t>
      </w:r>
      <w:r w:rsidR="00212D4F">
        <w:br/>
      </w:r>
      <w:r w:rsidR="0033240D">
        <w:t>1 m.</w:t>
      </w:r>
      <w:r w:rsidR="001B7DD8">
        <w:t xml:space="preserve"> Na mikrofonie umieszczona została nakładka akustyczna z pianki, w celu ograniczenia wpływu czynników środowiskowych jak wiatr na przebieg badania.</w:t>
      </w:r>
      <w:r w:rsidR="0033240D">
        <w:t xml:space="preserve"> Przebieg czasowy próby kontrolnej widoczny jest na </w:t>
      </w:r>
      <w:r w:rsidR="0033240D" w:rsidRPr="000C2C91">
        <w:t>wykres</w:t>
      </w:r>
      <w:r w:rsidR="00366328" w:rsidRPr="000C2C91">
        <w:t>ach</w:t>
      </w:r>
      <w:r w:rsidR="000C2C91" w:rsidRPr="000C2C91">
        <w:t xml:space="preserve"> </w:t>
      </w:r>
      <w:r w:rsidR="000C2C91" w:rsidRPr="000C2C91">
        <w:fldChar w:fldCharType="begin"/>
      </w:r>
      <w:r w:rsidR="000C2C91" w:rsidRPr="000C2C91">
        <w:instrText xml:space="preserve"> REF _Ref103899026 \h  \* MERGEFORMAT </w:instrText>
      </w:r>
      <w:r w:rsidR="000C2C91" w:rsidRPr="000C2C91">
        <w:fldChar w:fldCharType="separate"/>
      </w:r>
      <w:r w:rsidR="00C714EF" w:rsidRPr="00C714EF">
        <w:rPr>
          <w:noProof/>
        </w:rPr>
        <w:t>Rysunek</w:t>
      </w:r>
      <w:r w:rsidR="00C714EF" w:rsidRPr="00C714EF">
        <w:t xml:space="preserve"> </w:t>
      </w:r>
      <w:r w:rsidR="00C714EF" w:rsidRPr="00C714EF">
        <w:rPr>
          <w:noProof/>
        </w:rPr>
        <w:t>2</w:t>
      </w:r>
      <w:r w:rsidR="00C714EF">
        <w:rPr>
          <w:b/>
          <w:bCs/>
        </w:rPr>
        <w:t>.</w:t>
      </w:r>
      <w:r w:rsidR="00C714EF">
        <w:rPr>
          <w:b/>
          <w:bCs/>
          <w:noProof/>
        </w:rPr>
        <w:t>4</w:t>
      </w:r>
      <w:r w:rsidR="000C2C91" w:rsidRPr="000C2C91">
        <w:fldChar w:fldCharType="end"/>
      </w:r>
      <w:r w:rsidR="000C2C91" w:rsidRPr="000C2C91">
        <w:t xml:space="preserve"> i</w:t>
      </w:r>
      <w:r w:rsidR="000C2C91" w:rsidRPr="000C2C91">
        <w:fldChar w:fldCharType="begin"/>
      </w:r>
      <w:r w:rsidR="000C2C91" w:rsidRPr="000C2C91">
        <w:instrText xml:space="preserve"> REF _Ref103899031 \h  \* MERGEFORMAT </w:instrText>
      </w:r>
      <w:r w:rsidR="000C2C91" w:rsidRPr="000C2C91">
        <w:fldChar w:fldCharType="separate"/>
      </w:r>
      <w:r w:rsidR="00C714EF" w:rsidRPr="00C714EF">
        <w:t>Rysunek</w:t>
      </w:r>
      <w:r w:rsidR="00C714EF" w:rsidRPr="00C714EF">
        <w:rPr>
          <w:noProof/>
        </w:rPr>
        <w:t xml:space="preserve"> </w:t>
      </w:r>
      <w:r w:rsidR="00C714EF" w:rsidRPr="00C714EF">
        <w:t>2</w:t>
      </w:r>
      <w:r w:rsidR="00C714EF" w:rsidRPr="00C714EF">
        <w:rPr>
          <w:noProof/>
        </w:rPr>
        <w:t>.</w:t>
      </w:r>
      <w:r w:rsidR="00C714EF">
        <w:rPr>
          <w:b/>
          <w:bCs/>
          <w:noProof/>
        </w:rPr>
        <w:t>5</w:t>
      </w:r>
      <w:r w:rsidR="000C2C91" w:rsidRPr="000C2C91">
        <w:fldChar w:fldCharType="end"/>
      </w:r>
      <w:r w:rsidR="0033240D" w:rsidRPr="000C2C91">
        <w:t xml:space="preserve">, </w:t>
      </w:r>
      <w:r w:rsidR="0033240D">
        <w:t>natomiast jego charakterystyka widmowa na wykresie</w:t>
      </w:r>
      <w:r w:rsidR="000C2C91" w:rsidRPr="000C2C91">
        <w:fldChar w:fldCharType="begin"/>
      </w:r>
      <w:r w:rsidR="000C2C91" w:rsidRPr="000C2C91">
        <w:instrText xml:space="preserve"> REF _Ref103899086 \h  \* MERGEFORMAT </w:instrText>
      </w:r>
      <w:r w:rsidR="000C2C91" w:rsidRPr="000C2C91">
        <w:fldChar w:fldCharType="separate"/>
      </w:r>
      <w:r w:rsidR="00C714EF" w:rsidRPr="00C714EF">
        <w:t>Rysunek</w:t>
      </w:r>
      <w:r w:rsidR="00C714EF" w:rsidRPr="00C714EF">
        <w:rPr>
          <w:noProof/>
        </w:rPr>
        <w:t xml:space="preserve"> </w:t>
      </w:r>
      <w:r w:rsidR="00C714EF" w:rsidRPr="00C714EF">
        <w:t>2</w:t>
      </w:r>
      <w:r w:rsidR="00C714EF" w:rsidRPr="00C714EF">
        <w:rPr>
          <w:noProof/>
        </w:rPr>
        <w:t>.</w:t>
      </w:r>
      <w:r w:rsidR="00C714EF">
        <w:rPr>
          <w:b/>
          <w:bCs/>
          <w:noProof/>
        </w:rPr>
        <w:t>6</w:t>
      </w:r>
      <w:r w:rsidR="000C2C91" w:rsidRPr="000C2C91">
        <w:fldChar w:fldCharType="end"/>
      </w:r>
      <w:r w:rsidR="000C2C91">
        <w:t xml:space="preserve"> i</w:t>
      </w:r>
      <w:r w:rsidR="000C2C91">
        <w:fldChar w:fldCharType="begin"/>
      </w:r>
      <w:r w:rsidR="000C2C91">
        <w:instrText xml:space="preserve"> REF _Ref103899088 \h  \* MERGEFORMAT </w:instrText>
      </w:r>
      <w:r w:rsidR="000C2C91">
        <w:fldChar w:fldCharType="separate"/>
      </w:r>
      <w:r w:rsidR="00C714EF" w:rsidRPr="00B41021">
        <w:rPr>
          <w:b/>
          <w:bCs/>
        </w:rPr>
        <w:t>Rysunek</w:t>
      </w:r>
      <w:r w:rsidR="00C714EF" w:rsidRPr="00C714EF">
        <w:rPr>
          <w:noProof/>
        </w:rPr>
        <w:t xml:space="preserve"> </w:t>
      </w:r>
      <w:r w:rsidR="00C714EF" w:rsidRPr="00C714EF">
        <w:t>2</w:t>
      </w:r>
      <w:r w:rsidR="00C714EF" w:rsidRPr="00C714EF">
        <w:rPr>
          <w:noProof/>
        </w:rPr>
        <w:t>.</w:t>
      </w:r>
      <w:r w:rsidR="00C714EF">
        <w:rPr>
          <w:b/>
          <w:bCs/>
          <w:noProof/>
        </w:rPr>
        <w:t>7</w:t>
      </w:r>
      <w:r w:rsidR="000C2C91">
        <w:fldChar w:fldCharType="end"/>
      </w:r>
      <w:r w:rsidR="0033240D">
        <w:t>.</w:t>
      </w:r>
      <w:r>
        <w:t xml:space="preserve"> </w:t>
      </w:r>
      <w:r w:rsidR="0079514C">
        <w:t>Alternatywą dla zewnętrznej przestrzeni przed wydziałem była komora bezechowa natomiast w czasie wykonywania testów dostępność pomieszczenia była ograniczona.</w:t>
      </w:r>
    </w:p>
    <w:p w14:paraId="5B07FBD0" w14:textId="77777777" w:rsidR="00B330F1" w:rsidRDefault="001B7DD8" w:rsidP="00B330F1">
      <w:pPr>
        <w:keepNext/>
        <w:ind w:firstLine="0"/>
        <w:jc w:val="center"/>
      </w:pPr>
      <w:r>
        <w:rPr>
          <w:noProof/>
        </w:rPr>
        <w:drawing>
          <wp:inline distT="0" distB="0" distL="0" distR="0" wp14:anchorId="297960FC" wp14:editId="784D4FE9">
            <wp:extent cx="3752986" cy="2627854"/>
            <wp:effectExtent l="0" t="8890" r="0" b="0"/>
            <wp:docPr id="12" name="Obraz 12" descr="Obraz zawierający zewnętr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zewnętrzne&#10;&#10;Opis wygenerowany automatyczni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9324" r="315"/>
                    <a:stretch/>
                  </pic:blipFill>
                  <pic:spPr bwMode="auto">
                    <a:xfrm rot="5400000">
                      <a:off x="0" y="0"/>
                      <a:ext cx="3770210" cy="2639914"/>
                    </a:xfrm>
                    <a:prstGeom prst="rect">
                      <a:avLst/>
                    </a:prstGeom>
                    <a:noFill/>
                    <a:ln>
                      <a:noFill/>
                    </a:ln>
                    <a:extLst>
                      <a:ext uri="{53640926-AAD7-44D8-BBD7-CCE9431645EC}">
                        <a14:shadowObscured xmlns:a14="http://schemas.microsoft.com/office/drawing/2010/main"/>
                      </a:ext>
                    </a:extLst>
                  </pic:spPr>
                </pic:pic>
              </a:graphicData>
            </a:graphic>
          </wp:inline>
        </w:drawing>
      </w:r>
    </w:p>
    <w:p w14:paraId="32BBE51A" w14:textId="1204D06F" w:rsidR="005A3FA0" w:rsidRDefault="00B330F1" w:rsidP="00B330F1">
      <w:pPr>
        <w:pStyle w:val="Legenda"/>
        <w:ind w:firstLine="0"/>
      </w:pPr>
      <w:r w:rsidRPr="00B330F1">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3</w:t>
      </w:r>
      <w:r w:rsidR="00E6338F">
        <w:rPr>
          <w:b/>
          <w:bCs/>
        </w:rPr>
        <w:fldChar w:fldCharType="end"/>
      </w:r>
      <w:r w:rsidRPr="00B330F1">
        <w:rPr>
          <w:b/>
          <w:bCs/>
        </w:rPr>
        <w:t>.</w:t>
      </w:r>
      <w:r>
        <w:t xml:space="preserve"> Stanowisko pomiaru próby kontrolnej.</w:t>
      </w:r>
    </w:p>
    <w:p w14:paraId="5D4FF52D" w14:textId="77777777" w:rsidR="00B330F1" w:rsidRDefault="00AF5A60" w:rsidP="00B330F1">
      <w:pPr>
        <w:keepNext/>
        <w:ind w:firstLine="0"/>
        <w:jc w:val="center"/>
      </w:pPr>
      <w:r w:rsidRPr="00AF5A60">
        <w:rPr>
          <w:noProof/>
        </w:rPr>
        <w:lastRenderedPageBreak/>
        <w:drawing>
          <wp:inline distT="0" distB="0" distL="0" distR="0" wp14:anchorId="6A5CFA68" wp14:editId="672EFF74">
            <wp:extent cx="5939790" cy="1614805"/>
            <wp:effectExtent l="0" t="0" r="3810" b="444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1614805"/>
                    </a:xfrm>
                    <a:prstGeom prst="rect">
                      <a:avLst/>
                    </a:prstGeom>
                    <a:noFill/>
                    <a:ln>
                      <a:noFill/>
                    </a:ln>
                  </pic:spPr>
                </pic:pic>
              </a:graphicData>
            </a:graphic>
          </wp:inline>
        </w:drawing>
      </w:r>
    </w:p>
    <w:p w14:paraId="664DE8CD" w14:textId="5AAC2027" w:rsidR="00AF5A60" w:rsidRDefault="00B330F1" w:rsidP="00B330F1">
      <w:pPr>
        <w:pStyle w:val="Legenda"/>
        <w:ind w:firstLine="0"/>
      </w:pPr>
      <w:bookmarkStart w:id="15" w:name="_Ref103899026"/>
      <w:r w:rsidRPr="00B330F1">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4</w:t>
      </w:r>
      <w:r w:rsidR="00E6338F">
        <w:rPr>
          <w:b/>
          <w:bCs/>
        </w:rPr>
        <w:fldChar w:fldCharType="end"/>
      </w:r>
      <w:bookmarkEnd w:id="15"/>
      <w:r w:rsidRPr="00B330F1">
        <w:rPr>
          <w:b/>
          <w:bCs/>
        </w:rPr>
        <w:t>.</w:t>
      </w:r>
      <w:r>
        <w:t xml:space="preserve"> Unormowany przebieg czasowy próby kontrolnej.</w:t>
      </w:r>
    </w:p>
    <w:p w14:paraId="0088F3E7" w14:textId="77777777" w:rsidR="00B41021" w:rsidRDefault="00707A37" w:rsidP="00B41021">
      <w:pPr>
        <w:keepNext/>
        <w:ind w:firstLine="0"/>
        <w:jc w:val="center"/>
      </w:pPr>
      <w:r w:rsidRPr="00707A37">
        <w:rPr>
          <w:noProof/>
        </w:rPr>
        <w:drawing>
          <wp:inline distT="0" distB="0" distL="0" distR="0" wp14:anchorId="07C90736" wp14:editId="5565CE8B">
            <wp:extent cx="5939790" cy="1616075"/>
            <wp:effectExtent l="0" t="0" r="3810" b="317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1616075"/>
                    </a:xfrm>
                    <a:prstGeom prst="rect">
                      <a:avLst/>
                    </a:prstGeom>
                    <a:noFill/>
                    <a:ln>
                      <a:noFill/>
                    </a:ln>
                  </pic:spPr>
                </pic:pic>
              </a:graphicData>
            </a:graphic>
          </wp:inline>
        </w:drawing>
      </w:r>
    </w:p>
    <w:p w14:paraId="3BE7793A" w14:textId="03981F86" w:rsidR="00707A37" w:rsidRDefault="00B41021" w:rsidP="00B41021">
      <w:pPr>
        <w:pStyle w:val="Legenda"/>
        <w:ind w:firstLine="0"/>
      </w:pPr>
      <w:bookmarkStart w:id="16" w:name="_Ref103899031"/>
      <w:r w:rsidRPr="00B41021">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5</w:t>
      </w:r>
      <w:r w:rsidR="00E6338F">
        <w:rPr>
          <w:b/>
          <w:bCs/>
        </w:rPr>
        <w:fldChar w:fldCharType="end"/>
      </w:r>
      <w:bookmarkEnd w:id="16"/>
      <w:r w:rsidRPr="00B41021">
        <w:rPr>
          <w:b/>
          <w:bCs/>
        </w:rPr>
        <w:t>.</w:t>
      </w:r>
      <w:r>
        <w:t xml:space="preserve"> Przebieg czasowy próby kontrolnej w decybelach.</w:t>
      </w:r>
    </w:p>
    <w:p w14:paraId="106D724A" w14:textId="77777777" w:rsidR="00B41021" w:rsidRDefault="00707A37" w:rsidP="00B41021">
      <w:pPr>
        <w:keepNext/>
        <w:ind w:firstLine="0"/>
        <w:jc w:val="center"/>
      </w:pPr>
      <w:r w:rsidRPr="00707A37">
        <w:rPr>
          <w:noProof/>
        </w:rPr>
        <w:drawing>
          <wp:inline distT="0" distB="0" distL="0" distR="0" wp14:anchorId="2660C357" wp14:editId="25B67AF0">
            <wp:extent cx="5939790" cy="1647190"/>
            <wp:effectExtent l="0" t="0" r="381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1647190"/>
                    </a:xfrm>
                    <a:prstGeom prst="rect">
                      <a:avLst/>
                    </a:prstGeom>
                    <a:noFill/>
                    <a:ln>
                      <a:noFill/>
                    </a:ln>
                  </pic:spPr>
                </pic:pic>
              </a:graphicData>
            </a:graphic>
          </wp:inline>
        </w:drawing>
      </w:r>
    </w:p>
    <w:p w14:paraId="725D4BA1" w14:textId="112CB45A" w:rsidR="00707A37" w:rsidRDefault="00B41021" w:rsidP="00B41021">
      <w:pPr>
        <w:pStyle w:val="Legenda"/>
        <w:ind w:firstLine="0"/>
      </w:pPr>
      <w:bookmarkStart w:id="17" w:name="_Ref103899086"/>
      <w:r w:rsidRPr="00B41021">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6</w:t>
      </w:r>
      <w:r w:rsidR="00E6338F">
        <w:rPr>
          <w:b/>
          <w:bCs/>
        </w:rPr>
        <w:fldChar w:fldCharType="end"/>
      </w:r>
      <w:bookmarkEnd w:id="17"/>
      <w:r w:rsidRPr="00B41021">
        <w:rPr>
          <w:b/>
          <w:bCs/>
        </w:rPr>
        <w:t>.</w:t>
      </w:r>
      <w:r>
        <w:t xml:space="preserve"> Unormowane widmo próby kontrolnej.</w:t>
      </w:r>
    </w:p>
    <w:p w14:paraId="3B791E87" w14:textId="77777777" w:rsidR="00B41021" w:rsidRDefault="00707A37" w:rsidP="00B41021">
      <w:pPr>
        <w:keepNext/>
        <w:ind w:firstLine="0"/>
        <w:jc w:val="center"/>
      </w:pPr>
      <w:r w:rsidRPr="00707A37">
        <w:rPr>
          <w:noProof/>
        </w:rPr>
        <w:drawing>
          <wp:inline distT="0" distB="0" distL="0" distR="0" wp14:anchorId="153ACF8F" wp14:editId="7371B645">
            <wp:extent cx="5939790" cy="1649095"/>
            <wp:effectExtent l="0" t="0" r="3810" b="825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1649095"/>
                    </a:xfrm>
                    <a:prstGeom prst="rect">
                      <a:avLst/>
                    </a:prstGeom>
                    <a:noFill/>
                    <a:ln>
                      <a:noFill/>
                    </a:ln>
                  </pic:spPr>
                </pic:pic>
              </a:graphicData>
            </a:graphic>
          </wp:inline>
        </w:drawing>
      </w:r>
    </w:p>
    <w:p w14:paraId="13B4C5E7" w14:textId="40AAC4C8" w:rsidR="00707A37" w:rsidRDefault="00B41021" w:rsidP="00B41021">
      <w:pPr>
        <w:pStyle w:val="Legenda"/>
      </w:pPr>
      <w:bookmarkStart w:id="18" w:name="_Ref103899088"/>
      <w:r w:rsidRPr="00B41021">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7</w:t>
      </w:r>
      <w:r w:rsidR="00E6338F">
        <w:rPr>
          <w:b/>
          <w:bCs/>
        </w:rPr>
        <w:fldChar w:fldCharType="end"/>
      </w:r>
      <w:bookmarkEnd w:id="18"/>
      <w:r w:rsidRPr="00B41021">
        <w:rPr>
          <w:b/>
          <w:bCs/>
        </w:rPr>
        <w:t>.</w:t>
      </w:r>
      <w:r w:rsidRPr="00777174">
        <w:t xml:space="preserve"> </w:t>
      </w:r>
      <w:r>
        <w:t>W</w:t>
      </w:r>
      <w:r w:rsidRPr="00777174">
        <w:t>idmo próby kontrolnej.</w:t>
      </w:r>
      <w:r>
        <w:t xml:space="preserve"> w decybelach.</w:t>
      </w:r>
    </w:p>
    <w:p w14:paraId="572C2842" w14:textId="3BED4356" w:rsidR="001B7DD8" w:rsidRDefault="0079514C" w:rsidP="00940E1D">
      <w:r>
        <w:t>Pierwszy pomiar pogłosu został wykonany w korytarzu na WEiTI w skrzydle C na piętrz</w:t>
      </w:r>
      <w:r w:rsidR="00201245">
        <w:t>e</w:t>
      </w:r>
      <w:r>
        <w:t xml:space="preserve"> czwartym. </w:t>
      </w:r>
      <w:r w:rsidR="008E17C6">
        <w:t>Mikrofon został umieszony w połowie korytarza, dzięki czemu odległość od ścian wyniosła 135 cm. Znajdował się on 1 m nad powierzchnią podłogi. Balon przebijany był na wysokości mikrofonu w odległości 470 cm.</w:t>
      </w:r>
      <w:r w:rsidR="0028394B">
        <w:t xml:space="preserve"> Przebieg czasowy pom</w:t>
      </w:r>
      <w:r w:rsidR="0073053A">
        <w:t xml:space="preserve">iaru widoczny jest na </w:t>
      </w:r>
      <w:r w:rsidR="0073053A">
        <w:lastRenderedPageBreak/>
        <w:t>wykresach</w:t>
      </w:r>
      <w:r w:rsidR="0073053A" w:rsidRPr="0073053A">
        <w:fldChar w:fldCharType="begin"/>
      </w:r>
      <w:r w:rsidR="0073053A" w:rsidRPr="0073053A">
        <w:instrText xml:space="preserve"> REF _Ref103898946 \h  \* MERGEFORMAT </w:instrText>
      </w:r>
      <w:r w:rsidR="0073053A" w:rsidRPr="0073053A">
        <w:fldChar w:fldCharType="separate"/>
      </w:r>
      <w:r w:rsidR="00C714EF" w:rsidRPr="00C714EF">
        <w:t>Rysunek</w:t>
      </w:r>
      <w:r w:rsidR="00C714EF" w:rsidRPr="00C714EF">
        <w:rPr>
          <w:noProof/>
        </w:rPr>
        <w:t xml:space="preserve"> </w:t>
      </w:r>
      <w:r w:rsidR="00C714EF" w:rsidRPr="00C714EF">
        <w:t>2</w:t>
      </w:r>
      <w:r w:rsidR="00C714EF" w:rsidRPr="00C714EF">
        <w:rPr>
          <w:noProof/>
        </w:rPr>
        <w:t>.</w:t>
      </w:r>
      <w:r w:rsidR="00C714EF">
        <w:rPr>
          <w:b/>
          <w:bCs/>
          <w:noProof/>
        </w:rPr>
        <w:t>9</w:t>
      </w:r>
      <w:r w:rsidR="0073053A" w:rsidRPr="0073053A">
        <w:fldChar w:fldCharType="end"/>
      </w:r>
      <w:r w:rsidR="0073053A">
        <w:t xml:space="preserve"> oraz</w:t>
      </w:r>
      <w:r w:rsidR="0073053A" w:rsidRPr="0073053A">
        <w:fldChar w:fldCharType="begin"/>
      </w:r>
      <w:r w:rsidR="0073053A" w:rsidRPr="0073053A">
        <w:instrText xml:space="preserve"> REF _Ref103898954 \h  \* MERGEFORMAT </w:instrText>
      </w:r>
      <w:r w:rsidR="0073053A" w:rsidRPr="0073053A">
        <w:fldChar w:fldCharType="separate"/>
      </w:r>
      <w:r w:rsidR="00C714EF" w:rsidRPr="00C714EF">
        <w:t>Rysunek</w:t>
      </w:r>
      <w:r w:rsidR="00C714EF" w:rsidRPr="00C714EF">
        <w:rPr>
          <w:noProof/>
        </w:rPr>
        <w:t xml:space="preserve"> </w:t>
      </w:r>
      <w:r w:rsidR="00C714EF" w:rsidRPr="00C714EF">
        <w:t>2</w:t>
      </w:r>
      <w:r w:rsidR="00C714EF" w:rsidRPr="00C714EF">
        <w:rPr>
          <w:noProof/>
        </w:rPr>
        <w:t>.</w:t>
      </w:r>
      <w:r w:rsidR="00C714EF">
        <w:rPr>
          <w:b/>
          <w:bCs/>
          <w:noProof/>
        </w:rPr>
        <w:t>10</w:t>
      </w:r>
      <w:r w:rsidR="0073053A" w:rsidRPr="0073053A">
        <w:fldChar w:fldCharType="end"/>
      </w:r>
      <w:r w:rsidR="0073053A">
        <w:t xml:space="preserve">, natomiast widmo na wykresach </w:t>
      </w:r>
      <w:r w:rsidR="0073053A" w:rsidRPr="0073053A">
        <w:fldChar w:fldCharType="begin"/>
      </w:r>
      <w:r w:rsidR="0073053A" w:rsidRPr="0073053A">
        <w:instrText xml:space="preserve"> REF _Ref103899605 \h  \* MERGEFORMAT </w:instrText>
      </w:r>
      <w:r w:rsidR="0073053A" w:rsidRPr="0073053A">
        <w:fldChar w:fldCharType="separate"/>
      </w:r>
      <w:r w:rsidR="00C714EF" w:rsidRPr="00C714EF">
        <w:t>Rysunek</w:t>
      </w:r>
      <w:r w:rsidR="00C714EF" w:rsidRPr="00C714EF">
        <w:rPr>
          <w:noProof/>
        </w:rPr>
        <w:t xml:space="preserve"> </w:t>
      </w:r>
      <w:r w:rsidR="00C714EF" w:rsidRPr="00C714EF">
        <w:t>2</w:t>
      </w:r>
      <w:r w:rsidR="00C714EF" w:rsidRPr="00C714EF">
        <w:rPr>
          <w:noProof/>
        </w:rPr>
        <w:t>.</w:t>
      </w:r>
      <w:r w:rsidR="00C714EF">
        <w:rPr>
          <w:b/>
          <w:bCs/>
          <w:noProof/>
        </w:rPr>
        <w:t>11</w:t>
      </w:r>
      <w:r w:rsidR="0073053A" w:rsidRPr="0073053A">
        <w:fldChar w:fldCharType="end"/>
      </w:r>
      <w:r w:rsidR="0073053A">
        <w:t xml:space="preserve"> i</w:t>
      </w:r>
      <w:r w:rsidR="0073053A" w:rsidRPr="0073053A">
        <w:fldChar w:fldCharType="begin"/>
      </w:r>
      <w:r w:rsidR="0073053A" w:rsidRPr="0073053A">
        <w:instrText xml:space="preserve"> REF _Ref103899606 \h  \* MERGEFORMAT </w:instrText>
      </w:r>
      <w:r w:rsidR="0073053A" w:rsidRPr="0073053A">
        <w:fldChar w:fldCharType="separate"/>
      </w:r>
      <w:r w:rsidR="00C714EF" w:rsidRPr="00C714EF">
        <w:t>Rysunek</w:t>
      </w:r>
      <w:r w:rsidR="00C714EF" w:rsidRPr="00C714EF">
        <w:rPr>
          <w:noProof/>
        </w:rPr>
        <w:t xml:space="preserve"> </w:t>
      </w:r>
      <w:r w:rsidR="00C714EF" w:rsidRPr="00C714EF">
        <w:t>2</w:t>
      </w:r>
      <w:r w:rsidR="00C714EF" w:rsidRPr="00C714EF">
        <w:rPr>
          <w:noProof/>
        </w:rPr>
        <w:t>.</w:t>
      </w:r>
      <w:r w:rsidR="00C714EF">
        <w:rPr>
          <w:b/>
          <w:bCs/>
          <w:noProof/>
        </w:rPr>
        <w:t>12</w:t>
      </w:r>
      <w:r w:rsidR="0073053A" w:rsidRPr="0073053A">
        <w:fldChar w:fldCharType="end"/>
      </w:r>
      <w:r w:rsidR="0073053A">
        <w:t xml:space="preserve"> </w:t>
      </w:r>
      <w:r w:rsidR="008E17C6">
        <w:t xml:space="preserve"> </w:t>
      </w:r>
      <w:r w:rsidR="0028394B">
        <w:t>Pogłos tr</w:t>
      </w:r>
      <w:r w:rsidR="0073053A">
        <w:t>w</w:t>
      </w:r>
      <w:r w:rsidR="0028394B">
        <w:t xml:space="preserve">ał ok. 1,1 s. </w:t>
      </w:r>
    </w:p>
    <w:p w14:paraId="2532D64A" w14:textId="77777777" w:rsidR="00B41021" w:rsidRDefault="001B7DD8" w:rsidP="00B41021">
      <w:pPr>
        <w:keepNext/>
      </w:pPr>
      <w:r>
        <w:rPr>
          <w:noProof/>
        </w:rPr>
        <w:drawing>
          <wp:inline distT="0" distB="0" distL="0" distR="0" wp14:anchorId="1F8C06FE" wp14:editId="0B484681">
            <wp:extent cx="5179638" cy="2914552"/>
            <wp:effectExtent l="0" t="0" r="2540" b="635"/>
            <wp:docPr id="19" name="Obraz 19" descr="Obraz zawierający podłoż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podłoże&#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1171" cy="2926668"/>
                    </a:xfrm>
                    <a:prstGeom prst="rect">
                      <a:avLst/>
                    </a:prstGeom>
                    <a:noFill/>
                    <a:ln>
                      <a:noFill/>
                    </a:ln>
                  </pic:spPr>
                </pic:pic>
              </a:graphicData>
            </a:graphic>
          </wp:inline>
        </w:drawing>
      </w:r>
    </w:p>
    <w:p w14:paraId="5F445C07" w14:textId="157BA890" w:rsidR="0079514C" w:rsidRDefault="00B41021" w:rsidP="00B41021">
      <w:pPr>
        <w:pStyle w:val="Legenda"/>
        <w:ind w:firstLine="0"/>
      </w:pPr>
      <w:r w:rsidRPr="00D21FA2">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8</w:t>
      </w:r>
      <w:r w:rsidR="00E6338F">
        <w:rPr>
          <w:b/>
          <w:bCs/>
        </w:rPr>
        <w:fldChar w:fldCharType="end"/>
      </w:r>
      <w:r w:rsidRPr="00D21FA2">
        <w:rPr>
          <w:b/>
          <w:bCs/>
        </w:rPr>
        <w:t>.</w:t>
      </w:r>
      <w:r>
        <w:t xml:space="preserve"> Pomiar pogłosu</w:t>
      </w:r>
      <w:r w:rsidR="00D21FA2">
        <w:t xml:space="preserve"> – skrzydło C na 4 piętrze WEiTI.</w:t>
      </w:r>
    </w:p>
    <w:p w14:paraId="675FC14C" w14:textId="77777777" w:rsidR="00D21FA2" w:rsidRDefault="00707A37" w:rsidP="00D21FA2">
      <w:pPr>
        <w:keepNext/>
        <w:ind w:firstLine="0"/>
        <w:jc w:val="center"/>
      </w:pPr>
      <w:r w:rsidRPr="00707A37">
        <w:rPr>
          <w:noProof/>
        </w:rPr>
        <w:drawing>
          <wp:inline distT="0" distB="0" distL="0" distR="0" wp14:anchorId="22A8355E" wp14:editId="6F22F05C">
            <wp:extent cx="5939790" cy="1617345"/>
            <wp:effectExtent l="0" t="0" r="381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1617345"/>
                    </a:xfrm>
                    <a:prstGeom prst="rect">
                      <a:avLst/>
                    </a:prstGeom>
                    <a:noFill/>
                    <a:ln>
                      <a:noFill/>
                    </a:ln>
                  </pic:spPr>
                </pic:pic>
              </a:graphicData>
            </a:graphic>
          </wp:inline>
        </w:drawing>
      </w:r>
    </w:p>
    <w:p w14:paraId="37297E4F" w14:textId="1E58C285" w:rsidR="00707A37" w:rsidRDefault="00D21FA2" w:rsidP="00C93A91">
      <w:pPr>
        <w:pStyle w:val="Legenda"/>
        <w:ind w:firstLine="0"/>
      </w:pPr>
      <w:bookmarkStart w:id="19" w:name="_Ref103898946"/>
      <w:r w:rsidRPr="00D21FA2">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9</w:t>
      </w:r>
      <w:r w:rsidR="00E6338F">
        <w:rPr>
          <w:b/>
          <w:bCs/>
        </w:rPr>
        <w:fldChar w:fldCharType="end"/>
      </w:r>
      <w:bookmarkEnd w:id="19"/>
      <w:r w:rsidRPr="00D21FA2">
        <w:rPr>
          <w:b/>
          <w:bCs/>
        </w:rPr>
        <w:t>.</w:t>
      </w:r>
      <w:r>
        <w:t xml:space="preserve"> Unormowany przebieg czasowy pomiaru pogłosu – skrzydło C na 4 piętrze WEiTI. </w:t>
      </w:r>
    </w:p>
    <w:p w14:paraId="75B5A650" w14:textId="77777777" w:rsidR="007049E5" w:rsidRDefault="00707A37" w:rsidP="007049E5">
      <w:pPr>
        <w:keepNext/>
        <w:ind w:firstLine="0"/>
        <w:jc w:val="center"/>
      </w:pPr>
      <w:r w:rsidRPr="00707A37">
        <w:rPr>
          <w:noProof/>
        </w:rPr>
        <w:drawing>
          <wp:inline distT="0" distB="0" distL="0" distR="0" wp14:anchorId="5D5C2454" wp14:editId="179AFF61">
            <wp:extent cx="5939790" cy="1618615"/>
            <wp:effectExtent l="0" t="0" r="3810" b="63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1618615"/>
                    </a:xfrm>
                    <a:prstGeom prst="rect">
                      <a:avLst/>
                    </a:prstGeom>
                    <a:noFill/>
                    <a:ln>
                      <a:noFill/>
                    </a:ln>
                  </pic:spPr>
                </pic:pic>
              </a:graphicData>
            </a:graphic>
          </wp:inline>
        </w:drawing>
      </w:r>
    </w:p>
    <w:p w14:paraId="65CC23D7" w14:textId="0E760AA1" w:rsidR="00707A37" w:rsidRDefault="007049E5" w:rsidP="00C93A91">
      <w:pPr>
        <w:pStyle w:val="Legenda"/>
        <w:ind w:firstLine="0"/>
      </w:pPr>
      <w:bookmarkStart w:id="20" w:name="_Ref103898954"/>
      <w:r w:rsidRPr="007049E5">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10</w:t>
      </w:r>
      <w:r w:rsidR="00E6338F">
        <w:rPr>
          <w:b/>
          <w:bCs/>
        </w:rPr>
        <w:fldChar w:fldCharType="end"/>
      </w:r>
      <w:bookmarkEnd w:id="20"/>
      <w:r w:rsidRPr="007049E5">
        <w:rPr>
          <w:b/>
          <w:bCs/>
        </w:rPr>
        <w:t xml:space="preserve">. </w:t>
      </w:r>
      <w:r>
        <w:t>P</w:t>
      </w:r>
      <w:r w:rsidRPr="006A2CD1">
        <w:t>rzebieg czasowy pomiaru pogłosu</w:t>
      </w:r>
      <w:r>
        <w:t xml:space="preserve"> w decybelach</w:t>
      </w:r>
      <w:r w:rsidRPr="006A2CD1">
        <w:t xml:space="preserve"> – skrzydło C na 4 piętrze WEiTI</w:t>
      </w:r>
      <w:r>
        <w:t>.</w:t>
      </w:r>
    </w:p>
    <w:p w14:paraId="1E12D7AB" w14:textId="77777777" w:rsidR="007049E5" w:rsidRDefault="00707A37" w:rsidP="007049E5">
      <w:pPr>
        <w:keepNext/>
        <w:ind w:firstLine="0"/>
        <w:jc w:val="center"/>
      </w:pPr>
      <w:r w:rsidRPr="00707A37">
        <w:rPr>
          <w:noProof/>
        </w:rPr>
        <w:lastRenderedPageBreak/>
        <w:drawing>
          <wp:inline distT="0" distB="0" distL="0" distR="0" wp14:anchorId="4E8FA73E" wp14:editId="63545EB8">
            <wp:extent cx="5939790" cy="1641475"/>
            <wp:effectExtent l="0" t="0" r="381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1641475"/>
                    </a:xfrm>
                    <a:prstGeom prst="rect">
                      <a:avLst/>
                    </a:prstGeom>
                    <a:noFill/>
                    <a:ln>
                      <a:noFill/>
                    </a:ln>
                  </pic:spPr>
                </pic:pic>
              </a:graphicData>
            </a:graphic>
          </wp:inline>
        </w:drawing>
      </w:r>
    </w:p>
    <w:p w14:paraId="5617D3B1" w14:textId="0E5D23D0" w:rsidR="00835145" w:rsidRDefault="007049E5" w:rsidP="00C93A91">
      <w:pPr>
        <w:pStyle w:val="Legenda"/>
        <w:ind w:firstLine="0"/>
      </w:pPr>
      <w:bookmarkStart w:id="21" w:name="_Ref103899605"/>
      <w:r w:rsidRPr="007049E5">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11</w:t>
      </w:r>
      <w:r w:rsidR="00E6338F">
        <w:rPr>
          <w:b/>
          <w:bCs/>
        </w:rPr>
        <w:fldChar w:fldCharType="end"/>
      </w:r>
      <w:bookmarkEnd w:id="21"/>
      <w:r w:rsidRPr="007049E5">
        <w:rPr>
          <w:b/>
          <w:bCs/>
        </w:rPr>
        <w:t>.</w:t>
      </w:r>
      <w:r>
        <w:t xml:space="preserve"> Unormowane widmo pomiaru pogłosu</w:t>
      </w:r>
      <w:r w:rsidRPr="006A2CD1">
        <w:t>– skrzydło C na 4 piętrze WEiTI</w:t>
      </w:r>
      <w:r>
        <w:t>.</w:t>
      </w:r>
    </w:p>
    <w:p w14:paraId="70F03CAD" w14:textId="77777777" w:rsidR="007049E5" w:rsidRDefault="00707A37" w:rsidP="007049E5">
      <w:pPr>
        <w:keepNext/>
        <w:ind w:firstLine="0"/>
        <w:jc w:val="center"/>
      </w:pPr>
      <w:r w:rsidRPr="00707A37">
        <w:rPr>
          <w:noProof/>
        </w:rPr>
        <w:drawing>
          <wp:inline distT="0" distB="0" distL="0" distR="0" wp14:anchorId="3154A947" wp14:editId="08BF7BFA">
            <wp:extent cx="5939790" cy="1642745"/>
            <wp:effectExtent l="0" t="0" r="381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1642745"/>
                    </a:xfrm>
                    <a:prstGeom prst="rect">
                      <a:avLst/>
                    </a:prstGeom>
                    <a:noFill/>
                    <a:ln>
                      <a:noFill/>
                    </a:ln>
                  </pic:spPr>
                </pic:pic>
              </a:graphicData>
            </a:graphic>
          </wp:inline>
        </w:drawing>
      </w:r>
    </w:p>
    <w:p w14:paraId="70AF7E79" w14:textId="2AB4302B" w:rsidR="00707A37" w:rsidRDefault="007049E5" w:rsidP="00C93A91">
      <w:pPr>
        <w:pStyle w:val="Legenda"/>
        <w:ind w:firstLine="0"/>
      </w:pPr>
      <w:bookmarkStart w:id="22" w:name="_Ref103899606"/>
      <w:r w:rsidRPr="007049E5">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12</w:t>
      </w:r>
      <w:r w:rsidR="00E6338F">
        <w:rPr>
          <w:b/>
          <w:bCs/>
        </w:rPr>
        <w:fldChar w:fldCharType="end"/>
      </w:r>
      <w:bookmarkEnd w:id="22"/>
      <w:r w:rsidRPr="007049E5">
        <w:rPr>
          <w:b/>
          <w:bCs/>
        </w:rPr>
        <w:t>.</w:t>
      </w:r>
      <w:r>
        <w:t xml:space="preserve"> W</w:t>
      </w:r>
      <w:r w:rsidRPr="009A73C0">
        <w:t>idmo pomiaru pogłosu</w:t>
      </w:r>
      <w:r>
        <w:t xml:space="preserve"> w decybelach </w:t>
      </w:r>
      <w:r w:rsidRPr="009A73C0">
        <w:t>– skrzydło C na 4 piętrze WEiTI.</w:t>
      </w:r>
    </w:p>
    <w:p w14:paraId="4E4F6DD6" w14:textId="1100039F" w:rsidR="00BE58D2" w:rsidRDefault="008E17C6" w:rsidP="00556BBD">
      <w:r>
        <w:t xml:space="preserve">Następnym pomieszczeniem było audytorium </w:t>
      </w:r>
      <w:r w:rsidR="00BE58D2">
        <w:t xml:space="preserve">centralne </w:t>
      </w:r>
      <w:r w:rsidR="00A573EC">
        <w:t>WEiTI</w:t>
      </w:r>
      <w:r>
        <w:t xml:space="preserve">. Mikrofon umieszczony był również w tym przypadku na wysokości 1 m. odległość do przedniej ściany wynosiła 750 cm, do tylnej 460 cm, natomiast odległość balonu wyniosła 700 cm. </w:t>
      </w:r>
      <w:r w:rsidR="00BE58D2">
        <w:t>W wyniku możemy zaobserwować powstały prawdopodobnie z lamp oświetlających pomieszczenie szum elektryczny o częstotliwości 50 Hz. Jest to doskonale widoczne na przebiegu czasowym w skali decybelowej</w:t>
      </w:r>
      <w:r w:rsidR="00556BBD">
        <w:t xml:space="preserve"> (</w:t>
      </w:r>
      <w:r w:rsidR="0028394B" w:rsidRPr="0028394B">
        <w:fldChar w:fldCharType="begin"/>
      </w:r>
      <w:r w:rsidR="0028394B" w:rsidRPr="0028394B">
        <w:instrText xml:space="preserve"> REF _Ref103899409 \h  \* MERGEFORMAT </w:instrText>
      </w:r>
      <w:r w:rsidR="0028394B" w:rsidRPr="0028394B">
        <w:fldChar w:fldCharType="separate"/>
      </w:r>
      <w:r w:rsidR="00C714EF" w:rsidRPr="00C714EF">
        <w:t xml:space="preserve">Rysunek </w:t>
      </w:r>
      <w:r w:rsidR="00C714EF" w:rsidRPr="00C714EF">
        <w:rPr>
          <w:noProof/>
        </w:rPr>
        <w:t>2</w:t>
      </w:r>
      <w:r w:rsidR="00C714EF" w:rsidRPr="00C714EF">
        <w:t>.</w:t>
      </w:r>
      <w:r w:rsidR="00C714EF" w:rsidRPr="00C714EF">
        <w:rPr>
          <w:noProof/>
        </w:rPr>
        <w:t>14</w:t>
      </w:r>
      <w:r w:rsidR="0028394B" w:rsidRPr="0028394B">
        <w:fldChar w:fldCharType="end"/>
      </w:r>
      <w:r w:rsidR="00556BBD">
        <w:t>),</w:t>
      </w:r>
      <w:r w:rsidR="00BE58D2">
        <w:t xml:space="preserve"> gdy zakres osi Y jest ustawiony między maksymalną amplitudą a poziomem od niego niższym o </w:t>
      </w:r>
      <w:r w:rsidR="0028394B">
        <w:t>70</w:t>
      </w:r>
      <w:r w:rsidR="00BE58D2">
        <w:t xml:space="preserve"> dB.</w:t>
      </w:r>
      <w:r w:rsidR="00556BBD">
        <w:t xml:space="preserve"> Widoczne w tym miejscu piki pojawiają się co 20 ms, czyli ich częstotliwość wynosi 50 Hz.</w:t>
      </w:r>
      <w:r w:rsidR="0028394B">
        <w:t xml:space="preserve"> Sama długość pogłosu wyniosła ok 0,8 s.</w:t>
      </w:r>
    </w:p>
    <w:p w14:paraId="593FB304" w14:textId="77777777" w:rsidR="00C93A91" w:rsidRDefault="00707A37" w:rsidP="00C93A91">
      <w:pPr>
        <w:keepNext/>
        <w:ind w:firstLine="0"/>
      </w:pPr>
      <w:r w:rsidRPr="00707A37">
        <w:rPr>
          <w:noProof/>
        </w:rPr>
        <w:drawing>
          <wp:inline distT="0" distB="0" distL="0" distR="0" wp14:anchorId="54F1A849" wp14:editId="5406625D">
            <wp:extent cx="5939790" cy="1617345"/>
            <wp:effectExtent l="0" t="0" r="381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1617345"/>
                    </a:xfrm>
                    <a:prstGeom prst="rect">
                      <a:avLst/>
                    </a:prstGeom>
                    <a:noFill/>
                    <a:ln>
                      <a:noFill/>
                    </a:ln>
                  </pic:spPr>
                </pic:pic>
              </a:graphicData>
            </a:graphic>
          </wp:inline>
        </w:drawing>
      </w:r>
    </w:p>
    <w:p w14:paraId="43869B22" w14:textId="3C254B6A" w:rsidR="00707A37" w:rsidRDefault="00C93A91" w:rsidP="00C93A91">
      <w:pPr>
        <w:pStyle w:val="Legenda"/>
        <w:ind w:firstLine="0"/>
      </w:pPr>
      <w:r w:rsidRPr="00C93A91">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13</w:t>
      </w:r>
      <w:r w:rsidR="00E6338F">
        <w:rPr>
          <w:b/>
          <w:bCs/>
        </w:rPr>
        <w:fldChar w:fldCharType="end"/>
      </w:r>
      <w:r w:rsidRPr="00C93A91">
        <w:rPr>
          <w:b/>
          <w:bCs/>
        </w:rPr>
        <w:t xml:space="preserve">. </w:t>
      </w:r>
      <w:r>
        <w:t xml:space="preserve">Unormowany przebieg czasowy pomiaru pogłosu </w:t>
      </w:r>
      <w:r w:rsidRPr="009A73C0">
        <w:t>–</w:t>
      </w:r>
      <w:r>
        <w:t xml:space="preserve"> Audytorium Centralne</w:t>
      </w:r>
      <w:r w:rsidRPr="009A73C0">
        <w:t xml:space="preserve"> WEiTI</w:t>
      </w:r>
      <w:r>
        <w:t>.</w:t>
      </w:r>
    </w:p>
    <w:p w14:paraId="462DA488" w14:textId="77777777" w:rsidR="008E2A16" w:rsidRDefault="00707A37" w:rsidP="008E2A16">
      <w:pPr>
        <w:keepNext/>
        <w:ind w:firstLine="0"/>
      </w:pPr>
      <w:r w:rsidRPr="00707A37">
        <w:rPr>
          <w:noProof/>
        </w:rPr>
        <w:lastRenderedPageBreak/>
        <w:drawing>
          <wp:inline distT="0" distB="0" distL="0" distR="0" wp14:anchorId="5E4A1172" wp14:editId="54DBEBBC">
            <wp:extent cx="5939790" cy="1618615"/>
            <wp:effectExtent l="0" t="0" r="3810" b="63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1618615"/>
                    </a:xfrm>
                    <a:prstGeom prst="rect">
                      <a:avLst/>
                    </a:prstGeom>
                    <a:noFill/>
                    <a:ln>
                      <a:noFill/>
                    </a:ln>
                  </pic:spPr>
                </pic:pic>
              </a:graphicData>
            </a:graphic>
          </wp:inline>
        </w:drawing>
      </w:r>
    </w:p>
    <w:p w14:paraId="0A6B6B6D" w14:textId="4F2ADB9A" w:rsidR="00707A37" w:rsidRDefault="008E2A16" w:rsidP="008E2A16">
      <w:pPr>
        <w:pStyle w:val="Legenda"/>
        <w:ind w:firstLine="0"/>
      </w:pPr>
      <w:bookmarkStart w:id="23" w:name="_Ref103899409"/>
      <w:r w:rsidRPr="008E2A16">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14</w:t>
      </w:r>
      <w:r w:rsidR="00E6338F">
        <w:rPr>
          <w:b/>
          <w:bCs/>
        </w:rPr>
        <w:fldChar w:fldCharType="end"/>
      </w:r>
      <w:bookmarkEnd w:id="23"/>
      <w:r w:rsidRPr="008E2A16">
        <w:rPr>
          <w:b/>
          <w:bCs/>
        </w:rPr>
        <w:t>.</w:t>
      </w:r>
      <w:r>
        <w:t xml:space="preserve"> P</w:t>
      </w:r>
      <w:r w:rsidRPr="00766756">
        <w:t>rzebieg czasowy pomiaru pogłosu</w:t>
      </w:r>
      <w:r>
        <w:t xml:space="preserve"> w decybelach</w:t>
      </w:r>
      <w:r w:rsidRPr="00766756">
        <w:t xml:space="preserve"> – Audytorium Centralne WEiTI.</w:t>
      </w:r>
    </w:p>
    <w:p w14:paraId="6CDBD76E" w14:textId="77777777" w:rsidR="008E2A16" w:rsidRDefault="00AF5A60" w:rsidP="008E2A16">
      <w:pPr>
        <w:keepNext/>
        <w:ind w:firstLine="0"/>
        <w:jc w:val="center"/>
      </w:pPr>
      <w:r w:rsidRPr="00AF5A60">
        <w:rPr>
          <w:noProof/>
        </w:rPr>
        <w:drawing>
          <wp:inline distT="0" distB="0" distL="0" distR="0" wp14:anchorId="606AB4F8" wp14:editId="6DCAE022">
            <wp:extent cx="5939790" cy="1620520"/>
            <wp:effectExtent l="0" t="0" r="381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1620520"/>
                    </a:xfrm>
                    <a:prstGeom prst="rect">
                      <a:avLst/>
                    </a:prstGeom>
                    <a:noFill/>
                    <a:ln>
                      <a:noFill/>
                    </a:ln>
                  </pic:spPr>
                </pic:pic>
              </a:graphicData>
            </a:graphic>
          </wp:inline>
        </w:drawing>
      </w:r>
    </w:p>
    <w:p w14:paraId="6499BE2E" w14:textId="45CB6E1B" w:rsidR="00AF5A60" w:rsidRDefault="008E2A16" w:rsidP="008E2A16">
      <w:pPr>
        <w:pStyle w:val="Legenda"/>
        <w:ind w:firstLine="0"/>
      </w:pPr>
      <w:r w:rsidRPr="008E2A16">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15</w:t>
      </w:r>
      <w:r w:rsidR="00E6338F">
        <w:rPr>
          <w:b/>
          <w:bCs/>
        </w:rPr>
        <w:fldChar w:fldCharType="end"/>
      </w:r>
      <w:r w:rsidRPr="008E2A16">
        <w:rPr>
          <w:b/>
          <w:bCs/>
        </w:rPr>
        <w:t>.</w:t>
      </w:r>
      <w:r>
        <w:t xml:space="preserve"> Unormowane W</w:t>
      </w:r>
      <w:r w:rsidRPr="009A73C0">
        <w:t>idmo pomiaru pogłosu</w:t>
      </w:r>
      <w:r>
        <w:t xml:space="preserve"> </w:t>
      </w:r>
      <w:r w:rsidRPr="009A73C0">
        <w:t>–</w:t>
      </w:r>
      <w:r>
        <w:t xml:space="preserve"> </w:t>
      </w:r>
      <w:r w:rsidRPr="00766756">
        <w:t>Audytorium Centralne WEiTI.</w:t>
      </w:r>
    </w:p>
    <w:p w14:paraId="30262161" w14:textId="77777777" w:rsidR="008E2A16" w:rsidRDefault="00AF5A60" w:rsidP="008E2A16">
      <w:pPr>
        <w:keepNext/>
        <w:ind w:firstLine="0"/>
        <w:jc w:val="center"/>
      </w:pPr>
      <w:r w:rsidRPr="00AF5A60">
        <w:rPr>
          <w:noProof/>
        </w:rPr>
        <w:drawing>
          <wp:inline distT="0" distB="0" distL="0" distR="0" wp14:anchorId="42CD2228" wp14:editId="397725EF">
            <wp:extent cx="5939790" cy="1642745"/>
            <wp:effectExtent l="0" t="0" r="381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1642745"/>
                    </a:xfrm>
                    <a:prstGeom prst="rect">
                      <a:avLst/>
                    </a:prstGeom>
                    <a:noFill/>
                    <a:ln>
                      <a:noFill/>
                    </a:ln>
                  </pic:spPr>
                </pic:pic>
              </a:graphicData>
            </a:graphic>
          </wp:inline>
        </w:drawing>
      </w:r>
    </w:p>
    <w:p w14:paraId="6CB98B15" w14:textId="1FDBDD83" w:rsidR="00AF5A60" w:rsidRDefault="008E2A16" w:rsidP="008E2A16">
      <w:pPr>
        <w:pStyle w:val="Legenda"/>
        <w:ind w:firstLine="0"/>
      </w:pPr>
      <w:r w:rsidRPr="008E2A16">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16</w:t>
      </w:r>
      <w:r w:rsidR="00E6338F">
        <w:rPr>
          <w:b/>
          <w:bCs/>
        </w:rPr>
        <w:fldChar w:fldCharType="end"/>
      </w:r>
      <w:r w:rsidRPr="008E2A16">
        <w:rPr>
          <w:b/>
          <w:bCs/>
        </w:rPr>
        <w:t>.</w:t>
      </w:r>
      <w:r>
        <w:t xml:space="preserve"> W</w:t>
      </w:r>
      <w:r w:rsidRPr="009A73C0">
        <w:t>idmo pomiaru pogłosu</w:t>
      </w:r>
      <w:r>
        <w:t xml:space="preserve"> w decybelach </w:t>
      </w:r>
      <w:r w:rsidRPr="009A73C0">
        <w:t>–</w:t>
      </w:r>
      <w:r w:rsidRPr="008E2A16">
        <w:t xml:space="preserve"> </w:t>
      </w:r>
      <w:r w:rsidRPr="00766756">
        <w:t>Audytorium Centralne WEiTI.</w:t>
      </w:r>
    </w:p>
    <w:p w14:paraId="50DA22AE" w14:textId="4E3FFD8E" w:rsidR="00BB36FE" w:rsidRDefault="00BB36FE" w:rsidP="00BB36FE">
      <w:pPr>
        <w:ind w:firstLine="0"/>
        <w:jc w:val="center"/>
      </w:pPr>
    </w:p>
    <w:p w14:paraId="43F9FA33" w14:textId="23969BAF" w:rsidR="00835145" w:rsidRDefault="008E17C6" w:rsidP="008E17C6">
      <w:r>
        <w:t xml:space="preserve">Kolejnym </w:t>
      </w:r>
      <w:r w:rsidR="00A573EC">
        <w:t xml:space="preserve">pomiar został wykonany w </w:t>
      </w:r>
      <w:r>
        <w:t>sa</w:t>
      </w:r>
      <w:r w:rsidR="00A573EC">
        <w:t>li</w:t>
      </w:r>
      <w:r>
        <w:t xml:space="preserve"> wykładow</w:t>
      </w:r>
      <w:r w:rsidR="00A573EC">
        <w:t>ej</w:t>
      </w:r>
      <w:r>
        <w:t xml:space="preserve"> 133 na </w:t>
      </w:r>
      <w:r w:rsidR="00A573EC">
        <w:t>WEiTI</w:t>
      </w:r>
      <w:r>
        <w:t>. Sufit pomieszczenia był w kształcie elipsy. Podłoga pomieszczenia pokryta jest wykładzinami w celu redukcji zbędnego pogłosu podczas prowadzenia zajęć. Znacząco wpłynęło to przebieg eksperymentu, ponieważ pomimo dużego rozmiaru Sali wykładowej pogłos był najkrótszy. Balon przebijany był w odległości 680 cm od mikrofonu.</w:t>
      </w:r>
    </w:p>
    <w:p w14:paraId="3B8CF6FD" w14:textId="77777777" w:rsidR="00707A37" w:rsidRDefault="00707A37" w:rsidP="00707A37">
      <w:pPr>
        <w:ind w:firstLine="0"/>
      </w:pPr>
    </w:p>
    <w:p w14:paraId="419B1679" w14:textId="205632D4" w:rsidR="00707A37" w:rsidRDefault="00707A37" w:rsidP="00707A37">
      <w:pPr>
        <w:ind w:firstLine="0"/>
      </w:pPr>
    </w:p>
    <w:p w14:paraId="256F751D" w14:textId="77777777" w:rsidR="008E2A16" w:rsidRDefault="008E2A16" w:rsidP="008E2A16">
      <w:pPr>
        <w:keepNext/>
        <w:ind w:firstLine="0"/>
      </w:pPr>
      <w:r w:rsidRPr="00707A37">
        <w:rPr>
          <w:noProof/>
        </w:rPr>
        <w:lastRenderedPageBreak/>
        <w:drawing>
          <wp:inline distT="0" distB="0" distL="0" distR="0" wp14:anchorId="00CEB112" wp14:editId="2B84904E">
            <wp:extent cx="5939790" cy="1608455"/>
            <wp:effectExtent l="0" t="0" r="381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1608455"/>
                    </a:xfrm>
                    <a:prstGeom prst="rect">
                      <a:avLst/>
                    </a:prstGeom>
                    <a:noFill/>
                    <a:ln>
                      <a:noFill/>
                    </a:ln>
                  </pic:spPr>
                </pic:pic>
              </a:graphicData>
            </a:graphic>
          </wp:inline>
        </w:drawing>
      </w:r>
    </w:p>
    <w:p w14:paraId="3FECB326" w14:textId="00F947A8" w:rsidR="008E2A16" w:rsidRDefault="008E2A16" w:rsidP="00366328">
      <w:pPr>
        <w:pStyle w:val="Legenda"/>
        <w:ind w:firstLine="0"/>
      </w:pPr>
      <w:r w:rsidRPr="00366328">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17</w:t>
      </w:r>
      <w:r w:rsidR="00E6338F">
        <w:rPr>
          <w:b/>
          <w:bCs/>
        </w:rPr>
        <w:fldChar w:fldCharType="end"/>
      </w:r>
      <w:r w:rsidRPr="00366328">
        <w:rPr>
          <w:b/>
          <w:bCs/>
        </w:rPr>
        <w:t>.</w:t>
      </w:r>
      <w:r>
        <w:t xml:space="preserve"> Unormowany przebieg czasowy pomiaru pogłosu </w:t>
      </w:r>
      <w:r w:rsidRPr="009A73C0">
        <w:t>–</w:t>
      </w:r>
      <w:r w:rsidR="00366328">
        <w:t xml:space="preserve"> sala wykładowa 133 na WEiTI.</w:t>
      </w:r>
    </w:p>
    <w:p w14:paraId="276AE886" w14:textId="77777777" w:rsidR="008E2A16" w:rsidRDefault="008E2A16" w:rsidP="008E2A16">
      <w:pPr>
        <w:keepNext/>
        <w:ind w:firstLine="0"/>
      </w:pPr>
      <w:r w:rsidRPr="00707A37">
        <w:rPr>
          <w:noProof/>
        </w:rPr>
        <w:drawing>
          <wp:inline distT="0" distB="0" distL="0" distR="0" wp14:anchorId="19A8E434" wp14:editId="77D848A7">
            <wp:extent cx="5939790" cy="1610360"/>
            <wp:effectExtent l="0" t="0" r="3810" b="889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1610360"/>
                    </a:xfrm>
                    <a:prstGeom prst="rect">
                      <a:avLst/>
                    </a:prstGeom>
                    <a:noFill/>
                    <a:ln>
                      <a:noFill/>
                    </a:ln>
                  </pic:spPr>
                </pic:pic>
              </a:graphicData>
            </a:graphic>
          </wp:inline>
        </w:drawing>
      </w:r>
    </w:p>
    <w:p w14:paraId="5FACF8E4" w14:textId="2E86D27E" w:rsidR="00707A37" w:rsidRDefault="008E2A16" w:rsidP="00366328">
      <w:pPr>
        <w:pStyle w:val="Legenda"/>
        <w:ind w:firstLine="0"/>
      </w:pPr>
      <w:r w:rsidRPr="00366328">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18</w:t>
      </w:r>
      <w:r w:rsidR="00E6338F">
        <w:rPr>
          <w:b/>
          <w:bCs/>
        </w:rPr>
        <w:fldChar w:fldCharType="end"/>
      </w:r>
      <w:r w:rsidRPr="00366328">
        <w:rPr>
          <w:b/>
          <w:bCs/>
        </w:rPr>
        <w:t>.</w:t>
      </w:r>
      <w:r>
        <w:t xml:space="preserve"> P</w:t>
      </w:r>
      <w:r w:rsidRPr="00766756">
        <w:t>rzebieg czasowy pomiaru pogłosu</w:t>
      </w:r>
      <w:r>
        <w:t xml:space="preserve"> w decybelach</w:t>
      </w:r>
      <w:r w:rsidRPr="00766756">
        <w:t xml:space="preserve"> –</w:t>
      </w:r>
      <w:r w:rsidR="00366328">
        <w:t xml:space="preserve"> sala wykładowa 133 na WEiTI.</w:t>
      </w:r>
    </w:p>
    <w:p w14:paraId="38450639" w14:textId="77777777" w:rsidR="008E2A16" w:rsidRDefault="00707A37" w:rsidP="008E2A16">
      <w:pPr>
        <w:keepNext/>
        <w:ind w:firstLine="0"/>
      </w:pPr>
      <w:r w:rsidRPr="00707A37">
        <w:rPr>
          <w:noProof/>
        </w:rPr>
        <w:drawing>
          <wp:inline distT="0" distB="0" distL="0" distR="0" wp14:anchorId="3FBB1E9A" wp14:editId="2024F162">
            <wp:extent cx="5939790" cy="1641475"/>
            <wp:effectExtent l="0" t="0" r="381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1641475"/>
                    </a:xfrm>
                    <a:prstGeom prst="rect">
                      <a:avLst/>
                    </a:prstGeom>
                    <a:noFill/>
                    <a:ln>
                      <a:noFill/>
                    </a:ln>
                  </pic:spPr>
                </pic:pic>
              </a:graphicData>
            </a:graphic>
          </wp:inline>
        </w:drawing>
      </w:r>
    </w:p>
    <w:p w14:paraId="63DF4FFB" w14:textId="7439508C" w:rsidR="00707A37" w:rsidRDefault="008E2A16" w:rsidP="00366328">
      <w:pPr>
        <w:pStyle w:val="Legenda"/>
        <w:ind w:firstLine="0"/>
      </w:pPr>
      <w:r w:rsidRPr="00366328">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19</w:t>
      </w:r>
      <w:r w:rsidR="00E6338F">
        <w:rPr>
          <w:b/>
          <w:bCs/>
        </w:rPr>
        <w:fldChar w:fldCharType="end"/>
      </w:r>
      <w:r w:rsidRPr="00366328">
        <w:rPr>
          <w:b/>
          <w:bCs/>
        </w:rPr>
        <w:t>.</w:t>
      </w:r>
      <w:r>
        <w:t xml:space="preserve"> Unormowane W</w:t>
      </w:r>
      <w:r w:rsidRPr="009A73C0">
        <w:t>idmo pomiaru pogłosu</w:t>
      </w:r>
      <w:r>
        <w:t xml:space="preserve"> </w:t>
      </w:r>
      <w:r w:rsidRPr="009A73C0">
        <w:t>–</w:t>
      </w:r>
      <w:r w:rsidR="00366328">
        <w:t xml:space="preserve"> sala wykładowa 133 na WEiTI.</w:t>
      </w:r>
    </w:p>
    <w:p w14:paraId="3FB15551" w14:textId="77777777" w:rsidR="008E2A16" w:rsidRDefault="00707A37" w:rsidP="008E2A16">
      <w:pPr>
        <w:keepNext/>
        <w:spacing w:line="259" w:lineRule="auto"/>
        <w:ind w:firstLine="0"/>
        <w:jc w:val="center"/>
      </w:pPr>
      <w:r w:rsidRPr="00707A37">
        <w:rPr>
          <w:noProof/>
        </w:rPr>
        <w:drawing>
          <wp:inline distT="0" distB="0" distL="0" distR="0" wp14:anchorId="5F3D9F3E" wp14:editId="2D940BD4">
            <wp:extent cx="5939790" cy="1642745"/>
            <wp:effectExtent l="0" t="0" r="381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1642745"/>
                    </a:xfrm>
                    <a:prstGeom prst="rect">
                      <a:avLst/>
                    </a:prstGeom>
                    <a:noFill/>
                    <a:ln>
                      <a:noFill/>
                    </a:ln>
                  </pic:spPr>
                </pic:pic>
              </a:graphicData>
            </a:graphic>
          </wp:inline>
        </w:drawing>
      </w:r>
    </w:p>
    <w:p w14:paraId="0261FC7D" w14:textId="37C81921" w:rsidR="00835145" w:rsidRDefault="008E2A16" w:rsidP="00366328">
      <w:pPr>
        <w:pStyle w:val="Legenda"/>
        <w:ind w:firstLine="0"/>
      </w:pPr>
      <w:r w:rsidRPr="00366328">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20</w:t>
      </w:r>
      <w:r w:rsidR="00E6338F">
        <w:rPr>
          <w:b/>
          <w:bCs/>
        </w:rPr>
        <w:fldChar w:fldCharType="end"/>
      </w:r>
      <w:r w:rsidRPr="00366328">
        <w:rPr>
          <w:b/>
          <w:bCs/>
        </w:rPr>
        <w:t>.</w:t>
      </w:r>
      <w:r>
        <w:t xml:space="preserve"> W</w:t>
      </w:r>
      <w:r w:rsidRPr="009A73C0">
        <w:t>idmo pomiaru pogłosu</w:t>
      </w:r>
      <w:r>
        <w:t xml:space="preserve"> w decybelach</w:t>
      </w:r>
      <w:r w:rsidR="00366328">
        <w:t xml:space="preserve"> </w:t>
      </w:r>
      <w:r w:rsidR="00366328" w:rsidRPr="009A73C0">
        <w:t>–</w:t>
      </w:r>
      <w:r w:rsidR="00366328">
        <w:t xml:space="preserve"> sala wykładowa 133 na WEiTI.</w:t>
      </w:r>
    </w:p>
    <w:p w14:paraId="7F0DBF45" w14:textId="4F1FC0B6" w:rsidR="00556BBD" w:rsidRDefault="00556BBD" w:rsidP="008E17C6">
      <w:r>
        <w:t>Ostatni pomiar wykonywany był w auli Gmachu Głównego Politechniki. Balon znajdował się w odległości 10,8 m.</w:t>
      </w:r>
      <w:r w:rsidR="001E5C06">
        <w:t xml:space="preserve"> Brak tłumiących powierzchni oraz ogromna zamknięta przestrzeń doprowadziła do powstania ponad siedmiosekundowego pogłosu</w:t>
      </w:r>
      <w:r w:rsidR="0073053A">
        <w:t>, natomiast nagranie zostało zakończone przedwcześnie</w:t>
      </w:r>
      <w:r w:rsidR="00A60080">
        <w:t xml:space="preserve">, co widoczne jest na wykresie </w:t>
      </w:r>
      <w:r w:rsidR="00A60080" w:rsidRPr="00A60080">
        <w:fldChar w:fldCharType="begin"/>
      </w:r>
      <w:r w:rsidR="00A60080" w:rsidRPr="00A60080">
        <w:instrText xml:space="preserve"> REF _Ref104029130 \h </w:instrText>
      </w:r>
      <w:r w:rsidR="00A60080" w:rsidRPr="00A60080">
        <w:instrText xml:space="preserve"> \* MERGEFORMAT </w:instrText>
      </w:r>
      <w:r w:rsidR="00A60080" w:rsidRPr="00A60080">
        <w:fldChar w:fldCharType="separate"/>
      </w:r>
      <w:r w:rsidR="00A60080" w:rsidRPr="00A60080">
        <w:rPr>
          <w:noProof/>
        </w:rPr>
        <w:t>2</w:t>
      </w:r>
      <w:r w:rsidR="00A60080" w:rsidRPr="00A60080">
        <w:t>.</w:t>
      </w:r>
      <w:r w:rsidR="00A60080" w:rsidRPr="00A60080">
        <w:rPr>
          <w:noProof/>
        </w:rPr>
        <w:t>22</w:t>
      </w:r>
      <w:r w:rsidR="00A60080" w:rsidRPr="00A60080">
        <w:fldChar w:fldCharType="end"/>
      </w:r>
      <w:r w:rsidR="0073053A">
        <w:t xml:space="preserve">. Subiektywne wrażenia podczas </w:t>
      </w:r>
      <w:r w:rsidR="0073053A">
        <w:lastRenderedPageBreak/>
        <w:t>przeprowadzania pomiaru utrudniły określenie końca pogłosu</w:t>
      </w:r>
      <w:r w:rsidR="001E5C06">
        <w:t>.</w:t>
      </w:r>
      <w:r w:rsidR="0073053A">
        <w:t xml:space="preserve"> Wynikało to z braku powierzchni, która mogłaby pochłonąć energię </w:t>
      </w:r>
      <w:r w:rsidR="00520980">
        <w:t>fali akustycznej w krótszym czasie.</w:t>
      </w:r>
    </w:p>
    <w:p w14:paraId="09294EC4" w14:textId="77777777" w:rsidR="008E2A16" w:rsidRDefault="00707A37" w:rsidP="008E2A16">
      <w:pPr>
        <w:keepNext/>
        <w:ind w:firstLine="0"/>
        <w:jc w:val="center"/>
      </w:pPr>
      <w:r w:rsidRPr="00707A37">
        <w:rPr>
          <w:noProof/>
        </w:rPr>
        <w:drawing>
          <wp:inline distT="0" distB="0" distL="0" distR="0" wp14:anchorId="1079F57C" wp14:editId="218FE00F">
            <wp:extent cx="5939790" cy="1626870"/>
            <wp:effectExtent l="0" t="0" r="381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790" cy="1626870"/>
                    </a:xfrm>
                    <a:prstGeom prst="rect">
                      <a:avLst/>
                    </a:prstGeom>
                    <a:noFill/>
                    <a:ln>
                      <a:noFill/>
                    </a:ln>
                  </pic:spPr>
                </pic:pic>
              </a:graphicData>
            </a:graphic>
          </wp:inline>
        </w:drawing>
      </w:r>
    </w:p>
    <w:p w14:paraId="6B1B5F76" w14:textId="44FE09B2" w:rsidR="00707A37" w:rsidRDefault="008E2A16" w:rsidP="00366328">
      <w:pPr>
        <w:pStyle w:val="Legenda"/>
        <w:ind w:firstLine="0"/>
      </w:pPr>
      <w:r w:rsidRPr="00366328">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21</w:t>
      </w:r>
      <w:r w:rsidR="00E6338F">
        <w:rPr>
          <w:b/>
          <w:bCs/>
        </w:rPr>
        <w:fldChar w:fldCharType="end"/>
      </w:r>
      <w:r w:rsidRPr="00366328">
        <w:rPr>
          <w:b/>
          <w:bCs/>
        </w:rPr>
        <w:t>.</w:t>
      </w:r>
      <w:r>
        <w:t xml:space="preserve"> Unormowany przebieg czasowy pomiaru pogłosu </w:t>
      </w:r>
      <w:r w:rsidRPr="009A73C0">
        <w:t>–</w:t>
      </w:r>
      <w:r w:rsidRPr="008E2A16">
        <w:t xml:space="preserve"> </w:t>
      </w:r>
      <w:r>
        <w:t>Aula Gmachu Głównego.</w:t>
      </w:r>
    </w:p>
    <w:p w14:paraId="6FCE42BB" w14:textId="77777777" w:rsidR="008E2A16" w:rsidRDefault="00707A37" w:rsidP="008E2A16">
      <w:pPr>
        <w:keepNext/>
        <w:ind w:firstLine="0"/>
        <w:jc w:val="center"/>
      </w:pPr>
      <w:r w:rsidRPr="00707A37">
        <w:rPr>
          <w:noProof/>
        </w:rPr>
        <w:drawing>
          <wp:inline distT="0" distB="0" distL="0" distR="0" wp14:anchorId="285463C4" wp14:editId="66480074">
            <wp:extent cx="5939790" cy="1628140"/>
            <wp:effectExtent l="0" t="0" r="381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1628140"/>
                    </a:xfrm>
                    <a:prstGeom prst="rect">
                      <a:avLst/>
                    </a:prstGeom>
                    <a:noFill/>
                    <a:ln>
                      <a:noFill/>
                    </a:ln>
                  </pic:spPr>
                </pic:pic>
              </a:graphicData>
            </a:graphic>
          </wp:inline>
        </w:drawing>
      </w:r>
    </w:p>
    <w:p w14:paraId="4B07617E" w14:textId="5B29EE9B" w:rsidR="005A3FA0" w:rsidRDefault="008E2A16" w:rsidP="00366328">
      <w:pPr>
        <w:pStyle w:val="Legenda"/>
        <w:ind w:firstLine="0"/>
      </w:pPr>
      <w:bookmarkStart w:id="24" w:name="_Ref104029125"/>
      <w:bookmarkStart w:id="25" w:name="_Ref104029130"/>
      <w:r w:rsidRPr="00366328">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22</w:t>
      </w:r>
      <w:r w:rsidR="00E6338F">
        <w:rPr>
          <w:b/>
          <w:bCs/>
        </w:rPr>
        <w:fldChar w:fldCharType="end"/>
      </w:r>
      <w:bookmarkEnd w:id="25"/>
      <w:r w:rsidRPr="00366328">
        <w:rPr>
          <w:b/>
          <w:bCs/>
        </w:rPr>
        <w:t>.</w:t>
      </w:r>
      <w:r>
        <w:t xml:space="preserve"> P</w:t>
      </w:r>
      <w:r w:rsidRPr="00766756">
        <w:t>rzebieg czasowy pomiaru pogłosu</w:t>
      </w:r>
      <w:r>
        <w:t xml:space="preserve"> w decybelach</w:t>
      </w:r>
      <w:r w:rsidRPr="00766756">
        <w:t xml:space="preserve"> –</w:t>
      </w:r>
      <w:r>
        <w:t xml:space="preserve"> Aula Gmachu Głównego.</w:t>
      </w:r>
      <w:bookmarkEnd w:id="24"/>
    </w:p>
    <w:p w14:paraId="07821789" w14:textId="77777777" w:rsidR="008E2A16" w:rsidRDefault="00AF5A60" w:rsidP="008E2A16">
      <w:pPr>
        <w:keepNext/>
        <w:ind w:firstLine="0"/>
        <w:jc w:val="center"/>
      </w:pPr>
      <w:r w:rsidRPr="00AF5A60">
        <w:rPr>
          <w:noProof/>
        </w:rPr>
        <w:drawing>
          <wp:inline distT="0" distB="0" distL="0" distR="0" wp14:anchorId="0E60F067" wp14:editId="685E3AA0">
            <wp:extent cx="5939790" cy="1647190"/>
            <wp:effectExtent l="0" t="0" r="381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1647190"/>
                    </a:xfrm>
                    <a:prstGeom prst="rect">
                      <a:avLst/>
                    </a:prstGeom>
                    <a:noFill/>
                    <a:ln>
                      <a:noFill/>
                    </a:ln>
                  </pic:spPr>
                </pic:pic>
              </a:graphicData>
            </a:graphic>
          </wp:inline>
        </w:drawing>
      </w:r>
    </w:p>
    <w:p w14:paraId="06E4F01D" w14:textId="50A07291" w:rsidR="00AF5A60" w:rsidRDefault="008E2A16" w:rsidP="00366328">
      <w:pPr>
        <w:pStyle w:val="Legenda"/>
        <w:ind w:firstLine="0"/>
      </w:pPr>
      <w:r w:rsidRPr="00366328">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23</w:t>
      </w:r>
      <w:r w:rsidR="00E6338F">
        <w:rPr>
          <w:b/>
          <w:bCs/>
        </w:rPr>
        <w:fldChar w:fldCharType="end"/>
      </w:r>
      <w:r w:rsidRPr="00366328">
        <w:rPr>
          <w:b/>
          <w:bCs/>
        </w:rPr>
        <w:t>.</w:t>
      </w:r>
      <w:r>
        <w:t xml:space="preserve"> Unormowane W</w:t>
      </w:r>
      <w:r w:rsidRPr="009A73C0">
        <w:t>idmo pomiaru pogłosu</w:t>
      </w:r>
      <w:r>
        <w:t xml:space="preserve"> </w:t>
      </w:r>
      <w:r w:rsidRPr="009A73C0">
        <w:t>–</w:t>
      </w:r>
      <w:r>
        <w:t xml:space="preserve"> Aula Gmachu Głównego.</w:t>
      </w:r>
    </w:p>
    <w:p w14:paraId="5885A37E" w14:textId="77777777" w:rsidR="008E2A16" w:rsidRDefault="00AF5A60" w:rsidP="008E2A16">
      <w:pPr>
        <w:keepNext/>
        <w:ind w:firstLine="0"/>
        <w:jc w:val="center"/>
      </w:pPr>
      <w:r w:rsidRPr="00AF5A60">
        <w:rPr>
          <w:noProof/>
        </w:rPr>
        <w:drawing>
          <wp:inline distT="0" distB="0" distL="0" distR="0" wp14:anchorId="361CA14E" wp14:editId="623E00BE">
            <wp:extent cx="5939790" cy="1649095"/>
            <wp:effectExtent l="0" t="0" r="3810" b="825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1649095"/>
                    </a:xfrm>
                    <a:prstGeom prst="rect">
                      <a:avLst/>
                    </a:prstGeom>
                    <a:noFill/>
                    <a:ln>
                      <a:noFill/>
                    </a:ln>
                  </pic:spPr>
                </pic:pic>
              </a:graphicData>
            </a:graphic>
          </wp:inline>
        </w:drawing>
      </w:r>
    </w:p>
    <w:p w14:paraId="089E0579" w14:textId="7A30CABA" w:rsidR="00737E5F" w:rsidRPr="00737E5F" w:rsidRDefault="008E2A16" w:rsidP="00366328">
      <w:pPr>
        <w:pStyle w:val="Legenda"/>
        <w:ind w:firstLine="0"/>
      </w:pPr>
      <w:r w:rsidRPr="00366328">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2</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24</w:t>
      </w:r>
      <w:r w:rsidR="00E6338F">
        <w:rPr>
          <w:b/>
          <w:bCs/>
        </w:rPr>
        <w:fldChar w:fldCharType="end"/>
      </w:r>
      <w:r w:rsidRPr="00366328">
        <w:rPr>
          <w:b/>
          <w:bCs/>
        </w:rPr>
        <w:t>.</w:t>
      </w:r>
      <w:r>
        <w:t xml:space="preserve"> W</w:t>
      </w:r>
      <w:r w:rsidRPr="009A73C0">
        <w:t>idmo pomiaru pogłosu</w:t>
      </w:r>
      <w:r>
        <w:t xml:space="preserve"> w decybelach </w:t>
      </w:r>
      <w:r w:rsidR="00366328">
        <w:t>–</w:t>
      </w:r>
      <w:r>
        <w:t xml:space="preserve"> Aula Gmachu Głównego.</w:t>
      </w:r>
    </w:p>
    <w:p w14:paraId="21631E96" w14:textId="282EC39C" w:rsidR="00737E5F" w:rsidRDefault="00737E5F" w:rsidP="00950E03">
      <w:pPr>
        <w:pStyle w:val="Nagwek1"/>
      </w:pPr>
      <w:bookmarkStart w:id="26" w:name="_Toc104046605"/>
      <w:r w:rsidRPr="00737E5F">
        <w:lastRenderedPageBreak/>
        <w:t xml:space="preserve">Realizacja </w:t>
      </w:r>
      <w:r w:rsidR="00FC00C9">
        <w:t>toru akustycznego</w:t>
      </w:r>
      <w:bookmarkEnd w:id="26"/>
    </w:p>
    <w:p w14:paraId="2512F830" w14:textId="77777777" w:rsidR="004856BE" w:rsidRPr="004856BE" w:rsidRDefault="004856BE" w:rsidP="004856BE"/>
    <w:p w14:paraId="00BD2A81" w14:textId="64FAB584" w:rsidR="00FC00C9" w:rsidRDefault="00FC00C9" w:rsidP="00FC00C9">
      <w:r>
        <w:t xml:space="preserve">Realizując pogłos w gitarze należy mieć świadomość toru akustycznego oraz jego poszczególnych etapów. Gitara posiada drgające struny, których energia przekazywana jest do przetwornika piezoelektrycznego i następnie do wzmacniacza audio. Należy zatem pamiętać, że aż do bloku tworzącego procesor efektów, sygnał jest analogowy. Kluczowa jest zatem konwersja sygnału na cyfrowy. </w:t>
      </w:r>
      <w:r w:rsidR="006E5E2A">
        <w:t>W tym miejscu należy zastosować przetwornik analogowo-cyfrowy (</w:t>
      </w:r>
      <w:r w:rsidR="00201245">
        <w:t>A/C</w:t>
      </w:r>
      <w:r w:rsidR="006E5E2A">
        <w:t>). Następnie przetworzony cyfrowo sygnał powinien ponownie zostać przetworzony na sygnał analogowy z wykorzystaniem przetwornika cyfrowo-analogowego (</w:t>
      </w:r>
      <w:r w:rsidR="00201245">
        <w:t>C/A</w:t>
      </w:r>
      <w:r w:rsidR="006E5E2A">
        <w:t>). Możliwe jest zastosowanie oddzielnych komponentów, w celu uzyskania wysokiej rozdzielczości przetworników</w:t>
      </w:r>
      <w:r w:rsidR="00AF16D5">
        <w:t xml:space="preserve">, natomiast wiąże się z dodatkowymi kosztami. Chcąc zminimalizować koszty i stopień skomplikowaniu układu można zatem zastosować integralny układ posiadający wbudowany </w:t>
      </w:r>
      <w:r w:rsidR="00201245">
        <w:t>A/C</w:t>
      </w:r>
      <w:r w:rsidR="00AF16D5">
        <w:t xml:space="preserve">, </w:t>
      </w:r>
      <w:r w:rsidR="00201245">
        <w:t>C/A</w:t>
      </w:r>
      <w:r w:rsidR="00AF16D5">
        <w:t xml:space="preserve"> oraz procesor obliczeniowy. Wybrany zatem został mikrokontroler Nucleo STM32L476RG.</w:t>
      </w:r>
      <w:r w:rsidR="00C83504">
        <w:t xml:space="preserve"> Procesor zastosowany w mikrokontrolerze ma częstotliwość taktowania równą 80 MHz i ma 128 kB pamięci SRAM. Mikrokontroler posiada również 3 </w:t>
      </w:r>
      <w:r w:rsidR="00262F5B">
        <w:t>16</w:t>
      </w:r>
      <w:r w:rsidR="00C83504">
        <w:t xml:space="preserve">-bitowe przetwornika </w:t>
      </w:r>
      <w:r w:rsidR="00201245">
        <w:t>A/C</w:t>
      </w:r>
      <w:r w:rsidR="00C83504">
        <w:t xml:space="preserve">, 2 przetworniki 12-bit </w:t>
      </w:r>
      <w:r w:rsidR="00201245">
        <w:t>C/A</w:t>
      </w:r>
      <w:r w:rsidR="009435DD">
        <w:t xml:space="preserve"> oraz 14 kanałów DMA (</w:t>
      </w:r>
      <w:r w:rsidR="009435DD">
        <w:rPr>
          <w:i/>
          <w:iCs/>
        </w:rPr>
        <w:t>ang. Direct Access Memory</w:t>
      </w:r>
      <w:r w:rsidR="009435DD">
        <w:t>).</w:t>
      </w:r>
    </w:p>
    <w:p w14:paraId="3B579915" w14:textId="0C13D301" w:rsidR="003812FB" w:rsidRDefault="009435DD" w:rsidP="00FC00C9">
      <w:r>
        <w:t xml:space="preserve">Przetworniki </w:t>
      </w:r>
      <w:r w:rsidR="00201245">
        <w:t>A/C</w:t>
      </w:r>
      <w:r>
        <w:t xml:space="preserve"> zastosowane w mikrokontrolerze obsługują napięcia od 0 do 3,3</w:t>
      </w:r>
      <w:r w:rsidR="003812FB">
        <w:t xml:space="preserve"> </w:t>
      </w:r>
      <w:r>
        <w:t>V, natomiast sygnał gitarowy jest sygnałem zmiennym symetrycznym względem masy układu. Należy zatem dołożyć dodatkowy układ podnoszący składową</w:t>
      </w:r>
      <w:r w:rsidR="00C87B98">
        <w:t xml:space="preserve"> </w:t>
      </w:r>
      <w:r>
        <w:t xml:space="preserve">stałą </w:t>
      </w:r>
      <w:r w:rsidR="00C87B98">
        <w:t xml:space="preserve">do połowy napięcia zasilania </w:t>
      </w:r>
      <w:r>
        <w:t xml:space="preserve">oraz wzmacniający sygnał </w:t>
      </w:r>
      <w:r w:rsidR="00C87B98">
        <w:t>w taki sposób, aby jego maksymalna wartość była jak najbardziej zbliżona do napięcia zasilania. Dzięki temu</w:t>
      </w:r>
      <w:r w:rsidR="003812FB">
        <w:t xml:space="preserve"> pomimo</w:t>
      </w:r>
      <w:r w:rsidR="00C87B98">
        <w:t xml:space="preserve"> nisk</w:t>
      </w:r>
      <w:r w:rsidR="003812FB">
        <w:t>iej</w:t>
      </w:r>
      <w:r w:rsidR="00C87B98">
        <w:t xml:space="preserve"> jak na urządzenia audio rozdzielczoś</w:t>
      </w:r>
      <w:r w:rsidR="003812FB">
        <w:t>ci b</w:t>
      </w:r>
      <w:r w:rsidR="00C87B98">
        <w:t>itow</w:t>
      </w:r>
      <w:r w:rsidR="003812FB">
        <w:t>ej</w:t>
      </w:r>
      <w:r w:rsidR="00C87B98">
        <w:t xml:space="preserve"> przetwornik</w:t>
      </w:r>
      <w:r w:rsidR="003812FB">
        <w:t>ów</w:t>
      </w:r>
      <w:r w:rsidR="00C87B98">
        <w:t xml:space="preserve"> </w:t>
      </w:r>
      <w:r w:rsidR="00201245">
        <w:t>A/C</w:t>
      </w:r>
      <w:r w:rsidR="00C87B98">
        <w:t xml:space="preserve"> i </w:t>
      </w:r>
      <w:r w:rsidR="00201245">
        <w:t>C/A</w:t>
      </w:r>
      <w:r w:rsidR="00C87B98">
        <w:t>, będzie można</w:t>
      </w:r>
      <w:r w:rsidR="003812FB">
        <w:t xml:space="preserve"> wykorzystać cały ich zakres, </w:t>
      </w:r>
      <w:r w:rsidR="00520980">
        <w:t>co w rezultacie pozwoli</w:t>
      </w:r>
      <w:r w:rsidR="003812FB">
        <w:t xml:space="preserve"> poprawić jakość dźwięku.</w:t>
      </w:r>
      <w:r w:rsidR="00EB10A3">
        <w:t xml:space="preserve"> Typowa rozdzielczość przetworników wykorzystywanych urządzeniach audio wynosi 24 bity. </w:t>
      </w:r>
    </w:p>
    <w:p w14:paraId="0569E92B" w14:textId="396CB27D" w:rsidR="00DB25D9" w:rsidRDefault="003812FB" w:rsidP="00AF5A60">
      <w:r>
        <w:t xml:space="preserve">Sygnał wyjściowy z procesora efektów trafi na przetwornik </w:t>
      </w:r>
      <w:r w:rsidR="00201245">
        <w:t>C/A</w:t>
      </w:r>
      <w:r>
        <w:t xml:space="preserve">, którego zakres napięć podobnie jak w przypadku przetwornika </w:t>
      </w:r>
      <w:r w:rsidR="00201245">
        <w:t>A/C</w:t>
      </w:r>
      <w:r w:rsidR="00C87B98">
        <w:t xml:space="preserve"> </w:t>
      </w:r>
      <w:r>
        <w:t xml:space="preserve">wynosi od 0 do 3,3 V. Sygnał zatem przed dotarciem do elementu wibracyjnego powinien zostać wzmocniony, a impedancja wyjściowa układu powinna zostać dopasowana do </w:t>
      </w:r>
      <w:r w:rsidR="00C70F58">
        <w:t xml:space="preserve">głośnika. Głośnik wibracyjny </w:t>
      </w:r>
      <w:r w:rsidR="00DB25D9">
        <w:t xml:space="preserve">MONACOR EX-40/8 </w:t>
      </w:r>
      <w:r w:rsidR="00C70F58">
        <w:t>dostępny w cenie 1</w:t>
      </w:r>
      <w:r w:rsidR="00DB25D9">
        <w:t>62</w:t>
      </w:r>
      <w:r w:rsidR="00C70F58">
        <w:t xml:space="preserve"> zł posiada 20 W mocy</w:t>
      </w:r>
      <w:r w:rsidR="00DB25D9">
        <w:t xml:space="preserve"> RMS</w:t>
      </w:r>
      <w:r w:rsidR="00C70F58">
        <w:t xml:space="preserve"> oraz 8 </w:t>
      </w:r>
      <m:oMath>
        <m:r>
          <m:rPr>
            <m:sty m:val="p"/>
          </m:rPr>
          <w:rPr>
            <w:rFonts w:ascii="Cambria Math" w:hAnsi="Cambria Math"/>
          </w:rPr>
          <m:t>Ω</m:t>
        </m:r>
      </m:oMath>
      <w:r w:rsidR="00C70F58">
        <w:t xml:space="preserve"> impedancji. </w:t>
      </w:r>
      <w:r w:rsidR="00DB25D9">
        <w:t>Do niego dobrany został prosty wzmacniacz audio na układzie PAM8610 o mocy 10W.</w:t>
      </w:r>
      <w:r w:rsidR="00DD294B">
        <w:t xml:space="preserve"> Sygnał wyjściowy z przetwornika </w:t>
      </w:r>
      <w:r w:rsidR="00201245">
        <w:t>C/A</w:t>
      </w:r>
      <w:r w:rsidR="00DD294B">
        <w:t xml:space="preserve"> również ma składową stałą, natomiast wykorzystany wzmacniacz posiada kondensatory filtrujące składową stałą. </w:t>
      </w:r>
    </w:p>
    <w:p w14:paraId="29AF2EB3" w14:textId="77777777" w:rsidR="00736BF8" w:rsidRDefault="00530990" w:rsidP="004856BE">
      <w:pPr>
        <w:keepNext/>
        <w:ind w:firstLine="0"/>
        <w:jc w:val="center"/>
      </w:pPr>
      <w:r>
        <w:rPr>
          <w:noProof/>
        </w:rPr>
        <w:lastRenderedPageBreak/>
        <w:drawing>
          <wp:inline distT="0" distB="0" distL="0" distR="0" wp14:anchorId="6A41B6E4" wp14:editId="6AF7BCF0">
            <wp:extent cx="1683003" cy="335632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13240" cy="3416622"/>
                    </a:xfrm>
                    <a:prstGeom prst="rect">
                      <a:avLst/>
                    </a:prstGeom>
                    <a:noFill/>
                    <a:ln>
                      <a:noFill/>
                    </a:ln>
                  </pic:spPr>
                </pic:pic>
              </a:graphicData>
            </a:graphic>
          </wp:inline>
        </w:drawing>
      </w:r>
    </w:p>
    <w:p w14:paraId="7AAD2208" w14:textId="19897335" w:rsidR="009435DD" w:rsidRDefault="00736BF8" w:rsidP="004856BE">
      <w:pPr>
        <w:pStyle w:val="Legenda"/>
        <w:ind w:firstLine="0"/>
      </w:pPr>
      <w:r w:rsidRPr="009252A0">
        <w:rPr>
          <w:b/>
          <w:bCs/>
        </w:rPr>
        <w:t xml:space="preserve">Rysunek </w:t>
      </w:r>
      <w:r w:rsidR="00E6338F" w:rsidRPr="009252A0">
        <w:rPr>
          <w:b/>
          <w:bCs/>
        </w:rPr>
        <w:fldChar w:fldCharType="begin"/>
      </w:r>
      <w:r w:rsidR="00E6338F" w:rsidRPr="009252A0">
        <w:rPr>
          <w:b/>
          <w:bCs/>
        </w:rPr>
        <w:instrText xml:space="preserve"> STYLEREF 1 \s </w:instrText>
      </w:r>
      <w:r w:rsidR="00E6338F" w:rsidRPr="009252A0">
        <w:rPr>
          <w:b/>
          <w:bCs/>
        </w:rPr>
        <w:fldChar w:fldCharType="separate"/>
      </w:r>
      <w:r w:rsidR="00C714EF">
        <w:rPr>
          <w:b/>
          <w:bCs/>
          <w:noProof/>
        </w:rPr>
        <w:t>3</w:t>
      </w:r>
      <w:r w:rsidR="00E6338F" w:rsidRPr="009252A0">
        <w:rPr>
          <w:b/>
          <w:bCs/>
        </w:rPr>
        <w:fldChar w:fldCharType="end"/>
      </w:r>
      <w:r w:rsidR="00E6338F" w:rsidRPr="009252A0">
        <w:rPr>
          <w:b/>
          <w:bCs/>
        </w:rPr>
        <w:t>.</w:t>
      </w:r>
      <w:r w:rsidR="00E6338F" w:rsidRPr="009252A0">
        <w:rPr>
          <w:b/>
          <w:bCs/>
        </w:rPr>
        <w:fldChar w:fldCharType="begin"/>
      </w:r>
      <w:r w:rsidR="00E6338F" w:rsidRPr="009252A0">
        <w:rPr>
          <w:b/>
          <w:bCs/>
        </w:rPr>
        <w:instrText xml:space="preserve"> SEQ Rysunek \* ARABIC \s 1 </w:instrText>
      </w:r>
      <w:r w:rsidR="00E6338F" w:rsidRPr="009252A0">
        <w:rPr>
          <w:b/>
          <w:bCs/>
        </w:rPr>
        <w:fldChar w:fldCharType="separate"/>
      </w:r>
      <w:r w:rsidR="00C714EF">
        <w:rPr>
          <w:b/>
          <w:bCs/>
          <w:noProof/>
        </w:rPr>
        <w:t>1</w:t>
      </w:r>
      <w:r w:rsidR="00E6338F" w:rsidRPr="009252A0">
        <w:rPr>
          <w:b/>
          <w:bCs/>
        </w:rPr>
        <w:fldChar w:fldCharType="end"/>
      </w:r>
      <w:r w:rsidRPr="009252A0">
        <w:rPr>
          <w:b/>
          <w:bCs/>
        </w:rPr>
        <w:t>.</w:t>
      </w:r>
      <w:r>
        <w:t xml:space="preserve"> Schemat blokowy toru akustycznego</w:t>
      </w:r>
      <w:r w:rsidR="004856BE">
        <w:t>.</w:t>
      </w:r>
    </w:p>
    <w:p w14:paraId="55F0ADE5" w14:textId="6D9DBC09" w:rsidR="00246437" w:rsidRDefault="00246437" w:rsidP="00246437">
      <w:pPr>
        <w:pStyle w:val="Nagwek2"/>
        <w:numPr>
          <w:ilvl w:val="1"/>
          <w:numId w:val="11"/>
        </w:numPr>
      </w:pPr>
      <w:bookmarkStart w:id="27" w:name="_Toc104046606"/>
      <w:r>
        <w:t>Układ podnosząc</w:t>
      </w:r>
      <w:r w:rsidR="00736489">
        <w:t>y składową stałą</w:t>
      </w:r>
      <w:bookmarkEnd w:id="27"/>
    </w:p>
    <w:p w14:paraId="57438759" w14:textId="02F57A73" w:rsidR="00C830C0" w:rsidRPr="00CC7BD3" w:rsidRDefault="00CC7BD3" w:rsidP="00721DDA">
      <w:pPr>
        <w:pStyle w:val="Nagwek3"/>
      </w:pPr>
      <w:bookmarkStart w:id="28" w:name="_Toc104046607"/>
      <w:r w:rsidRPr="00CC7BD3">
        <w:t>Projekt układu</w:t>
      </w:r>
      <w:bookmarkEnd w:id="28"/>
    </w:p>
    <w:p w14:paraId="219229C6" w14:textId="3F50DACC" w:rsidR="00FC11D1" w:rsidRDefault="00EB10A3" w:rsidP="00246437">
      <w:r>
        <w:t xml:space="preserve">Wcześniej wspomniany przetworki </w:t>
      </w:r>
      <w:r w:rsidR="00201245">
        <w:t>A/C</w:t>
      </w:r>
      <w:r>
        <w:t xml:space="preserve"> w mikrokontrolerze Nucleo STM32L476RG </w:t>
      </w:r>
      <w:r w:rsidR="00FC11D1">
        <w:t xml:space="preserve">posiada zakres napięcia pracy od 0 do 3,3 V. Składowa stała musi zatem zostać podniesiona do poziomu połowy napięcia zasilania. W tym celu można zastosować układ wzmacniający </w:t>
      </w:r>
      <w:r w:rsidR="00CC1B21">
        <w:t>opierający się na wzmacniaczu operacyjnym z niesymetrycznym zasilaniem. Dobrym wyborem byłby wzmacniacz typu rail-to-rail</w:t>
      </w:r>
      <w:r w:rsidR="00F76222" w:rsidRPr="00F76222">
        <w:t xml:space="preserve"> </w:t>
      </w:r>
      <w:r w:rsidR="00F76222">
        <w:t>z minimalnym drop outem,</w:t>
      </w:r>
      <w:r w:rsidR="00CC1B21">
        <w:t xml:space="preserve"> zasilany napięciem </w:t>
      </w:r>
      <m:oMath>
        <m:sSub>
          <m:sSubPr>
            <m:ctrlPr>
              <w:rPr>
                <w:rFonts w:ascii="Cambria Math" w:hAnsi="Cambria Math"/>
                <w:i/>
              </w:rPr>
            </m:ctrlPr>
          </m:sSubPr>
          <m:e>
            <m:r>
              <w:rPr>
                <w:rFonts w:ascii="Cambria Math" w:hAnsi="Cambria Math"/>
              </w:rPr>
              <m:t>U</m:t>
            </m:r>
          </m:e>
          <m:sub>
            <m:r>
              <w:rPr>
                <w:rFonts w:ascii="Cambria Math" w:hAnsi="Cambria Math"/>
              </w:rPr>
              <m:t>Z</m:t>
            </m:r>
          </m:sub>
        </m:sSub>
        <m:r>
          <w:rPr>
            <w:rFonts w:ascii="Cambria Math" w:hAnsi="Cambria Math"/>
          </w:rPr>
          <m:t>=3,3V</m:t>
        </m:r>
      </m:oMath>
      <w:r w:rsidR="00CC1B21">
        <w:t>. Schemat ideowy takiego układu jest przedstawiony na rysunku</w:t>
      </w:r>
      <w:r w:rsidR="00256339">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670"/>
        <w:gridCol w:w="1836"/>
      </w:tblGrid>
      <w:tr w:rsidR="00FC11D1" w14:paraId="19924D9E" w14:textId="77777777" w:rsidTr="00AF5A60">
        <w:tc>
          <w:tcPr>
            <w:tcW w:w="1838" w:type="dxa"/>
          </w:tcPr>
          <w:p w14:paraId="7CCC8B79" w14:textId="77777777" w:rsidR="00FC11D1" w:rsidRDefault="00FC11D1" w:rsidP="00246437">
            <w:pPr>
              <w:ind w:firstLine="0"/>
            </w:pPr>
          </w:p>
        </w:tc>
        <w:tc>
          <w:tcPr>
            <w:tcW w:w="5670" w:type="dxa"/>
          </w:tcPr>
          <w:p w14:paraId="4E0F8EE0" w14:textId="430406D9" w:rsidR="00FC11D1" w:rsidRDefault="00245801" w:rsidP="00736BF8">
            <w:pPr>
              <w:keepNext/>
            </w:pPr>
            <m:oMathPara>
              <m:oMath>
                <m:f>
                  <m:fPr>
                    <m:ctrlPr>
                      <w:rPr>
                        <w:rFonts w:ascii="Cambria Math" w:hAnsi="Cambria Math"/>
                      </w:rPr>
                    </m:ctrlPr>
                  </m:fPr>
                  <m:num>
                    <m:r>
                      <m:rPr>
                        <m:sty m:val="p"/>
                      </m:rPr>
                      <w:rPr>
                        <w:rFonts w:ascii="Cambria Math" w:hAnsi="Cambria Math"/>
                      </w:rPr>
                      <m:t>Δ</m:t>
                    </m:r>
                    <m:r>
                      <w:rPr>
                        <w:rFonts w:ascii="Cambria Math" w:hAnsi="Cambria Math"/>
                      </w:rPr>
                      <m:t>V</m:t>
                    </m:r>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min</m:t>
                        </m:r>
                      </m:sub>
                    </m:sSub>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3,3-0</m:t>
                    </m:r>
                  </m:num>
                  <m:den>
                    <m:r>
                      <m:rPr>
                        <m:sty m:val="p"/>
                      </m:rPr>
                      <w:rPr>
                        <w:rFonts w:ascii="Cambria Math" w:hAnsi="Cambria Math"/>
                      </w:rPr>
                      <m:t>2</m:t>
                    </m:r>
                  </m:den>
                </m:f>
                <m:r>
                  <m:rPr>
                    <m:sty m:val="p"/>
                  </m:rPr>
                  <w:rPr>
                    <w:rFonts w:ascii="Cambria Math" w:hAnsi="Cambria Math"/>
                  </w:rPr>
                  <m:t xml:space="preserve">=1,65 </m:t>
                </m:r>
                <m:d>
                  <m:dPr>
                    <m:begChr m:val="["/>
                    <m:endChr m:val="]"/>
                    <m:ctrlPr>
                      <w:rPr>
                        <w:rFonts w:ascii="Cambria Math" w:hAnsi="Cambria Math"/>
                      </w:rPr>
                    </m:ctrlPr>
                  </m:dPr>
                  <m:e>
                    <m:r>
                      <w:rPr>
                        <w:rFonts w:ascii="Cambria Math" w:hAnsi="Cambria Math"/>
                      </w:rPr>
                      <m:t>V</m:t>
                    </m:r>
                  </m:e>
                </m:d>
              </m:oMath>
            </m:oMathPara>
          </w:p>
        </w:tc>
        <w:tc>
          <w:tcPr>
            <w:tcW w:w="1836" w:type="dxa"/>
            <w:vAlign w:val="center"/>
          </w:tcPr>
          <w:p w14:paraId="45E91332" w14:textId="5E2D3854" w:rsidR="00FC11D1" w:rsidRDefault="00736BF8" w:rsidP="00681BE3">
            <w:pPr>
              <w:pStyle w:val="Legenda"/>
              <w:jc w:val="right"/>
            </w:pPr>
            <w:r>
              <w:t>(</w:t>
            </w:r>
            <w:fldSimple w:instr=" STYLEREF 1 \s ">
              <w:r w:rsidR="006139A9">
                <w:rPr>
                  <w:noProof/>
                </w:rPr>
                <w:t>3</w:t>
              </w:r>
            </w:fldSimple>
            <w:r w:rsidR="006139A9">
              <w:t>.</w:t>
            </w:r>
            <w:fldSimple w:instr=" SEQ ( \* ARABIC \s 1 ">
              <w:r w:rsidR="006139A9">
                <w:rPr>
                  <w:noProof/>
                </w:rPr>
                <w:t>1</w:t>
              </w:r>
            </w:fldSimple>
            <w:r>
              <w:t>)</w:t>
            </w:r>
          </w:p>
        </w:tc>
      </w:tr>
    </w:tbl>
    <w:p w14:paraId="65E13912" w14:textId="25895BC4" w:rsidR="00EB10A3" w:rsidRDefault="00EB10A3" w:rsidP="00246437"/>
    <w:p w14:paraId="1B1B6801" w14:textId="77777777" w:rsidR="004856BE" w:rsidRDefault="00E757E2" w:rsidP="004856BE">
      <w:pPr>
        <w:keepNext/>
        <w:ind w:firstLine="0"/>
        <w:jc w:val="center"/>
      </w:pPr>
      <w:r>
        <w:rPr>
          <w:noProof/>
        </w:rPr>
        <w:lastRenderedPageBreak/>
        <mc:AlternateContent>
          <mc:Choice Requires="wps">
            <w:drawing>
              <wp:anchor distT="0" distB="0" distL="114300" distR="114300" simplePos="0" relativeHeight="251659264" behindDoc="0" locked="0" layoutInCell="1" allowOverlap="1" wp14:anchorId="508645BE" wp14:editId="7A922880">
                <wp:simplePos x="0" y="0"/>
                <wp:positionH relativeFrom="column">
                  <wp:posOffset>3562667</wp:posOffset>
                </wp:positionH>
                <wp:positionV relativeFrom="paragraph">
                  <wp:posOffset>2043747</wp:posOffset>
                </wp:positionV>
                <wp:extent cx="600075" cy="190500"/>
                <wp:effectExtent l="0" t="0" r="28575" b="19050"/>
                <wp:wrapNone/>
                <wp:docPr id="21" name="Prostokąt 21"/>
                <wp:cNvGraphicFramePr/>
                <a:graphic xmlns:a="http://schemas.openxmlformats.org/drawingml/2006/main">
                  <a:graphicData uri="http://schemas.microsoft.com/office/word/2010/wordprocessingShape">
                    <wps:wsp>
                      <wps:cNvSpPr/>
                      <wps:spPr>
                        <a:xfrm>
                          <a:off x="0" y="0"/>
                          <a:ext cx="600075"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EB26C4" id="Prostokąt 21" o:spid="_x0000_s1026" style="position:absolute;margin-left:280.5pt;margin-top:160.9pt;width:47.25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vcweAIAAIU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" fillcolor="white [3212]" strokecolor="white [3212]" strokeweight="1pt"/>
            </w:pict>
          </mc:Fallback>
        </mc:AlternateContent>
      </w:r>
      <w:r>
        <w:rPr>
          <w:noProof/>
        </w:rPr>
        <w:drawing>
          <wp:inline distT="0" distB="0" distL="0" distR="0" wp14:anchorId="50FEA716" wp14:editId="04023FA8">
            <wp:extent cx="5826390" cy="2903852"/>
            <wp:effectExtent l="0" t="0" r="317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4388" cy="2917806"/>
                    </a:xfrm>
                    <a:prstGeom prst="rect">
                      <a:avLst/>
                    </a:prstGeom>
                  </pic:spPr>
                </pic:pic>
              </a:graphicData>
            </a:graphic>
          </wp:inline>
        </w:drawing>
      </w:r>
    </w:p>
    <w:p w14:paraId="25092DA5" w14:textId="72C0135D" w:rsidR="00246437" w:rsidRDefault="004856BE" w:rsidP="004856BE">
      <w:pPr>
        <w:pStyle w:val="Legenda"/>
        <w:ind w:firstLine="0"/>
      </w:pPr>
      <w:r>
        <w:t xml:space="preserve">Rysunek </w:t>
      </w:r>
      <w:r w:rsidR="00245801">
        <w:fldChar w:fldCharType="begin"/>
      </w:r>
      <w:r w:rsidR="00245801">
        <w:instrText xml:space="preserve"> STYLEREF 1 \s </w:instrText>
      </w:r>
      <w:r w:rsidR="00245801">
        <w:fldChar w:fldCharType="separate"/>
      </w:r>
      <w:r w:rsidR="00C714EF">
        <w:rPr>
          <w:noProof/>
        </w:rPr>
        <w:t>3</w:t>
      </w:r>
      <w:r w:rsidR="00245801">
        <w:rPr>
          <w:noProof/>
        </w:rPr>
        <w:fldChar w:fldCharType="end"/>
      </w:r>
      <w:r w:rsidR="00E6338F">
        <w:t>.</w:t>
      </w:r>
      <w:r w:rsidR="00245801">
        <w:fldChar w:fldCharType="begin"/>
      </w:r>
      <w:r w:rsidR="00245801">
        <w:instrText xml:space="preserve"> SEQ Rysunek \* ARABIC \s 1 </w:instrText>
      </w:r>
      <w:r w:rsidR="00245801">
        <w:fldChar w:fldCharType="separate"/>
      </w:r>
      <w:r w:rsidR="00C714EF">
        <w:rPr>
          <w:noProof/>
        </w:rPr>
        <w:t>2</w:t>
      </w:r>
      <w:r w:rsidR="00245801">
        <w:rPr>
          <w:noProof/>
        </w:rPr>
        <w:fldChar w:fldCharType="end"/>
      </w:r>
      <w:r>
        <w:t>. Schemat ideowy układu podnosząco-wzmacniającego.</w:t>
      </w:r>
    </w:p>
    <w:p w14:paraId="6C28E895" w14:textId="5E204A8D" w:rsidR="00246437" w:rsidRDefault="00246437" w:rsidP="00246437"/>
    <w:p w14:paraId="11AEE2A5" w14:textId="591ECEBE" w:rsidR="00256339" w:rsidRDefault="00246437" w:rsidP="00246437">
      <w:r>
        <w:t xml:space="preserve">Aby ustalić amplitudę wyjściową gitary, jej gniazdo zostało podłączone do </w:t>
      </w:r>
      <w:r w:rsidR="008306E2">
        <w:t xml:space="preserve">wirtualnego </w:t>
      </w:r>
      <w:r>
        <w:t>oscyloskopu.</w:t>
      </w:r>
      <w:r w:rsidR="008306E2">
        <w:t xml:space="preserve"> Program korzystał z interfejsu audio Line 6 UX-1. Gitara była podłączona do wejścia instrumentalnego interfejsu przewodem zakończonym z obu stron złączem męskim Jack 6,3 mm.</w:t>
      </w:r>
      <w:r>
        <w:t xml:space="preserve"> Zmierzona amplituda była bliska </w:t>
      </w:r>
      <w:r w:rsidR="00256339">
        <w:t>2</w:t>
      </w:r>
      <w:r>
        <w:t xml:space="preserve"> V</w:t>
      </w:r>
      <w:r>
        <w:rPr>
          <w:vertAlign w:val="subscript"/>
        </w:rPr>
        <w:t>pp</w:t>
      </w:r>
      <w:r>
        <w:t xml:space="preserve">. </w:t>
      </w:r>
    </w:p>
    <w:p w14:paraId="61F3CC66" w14:textId="77777777" w:rsidR="004856BE" w:rsidRDefault="00256339" w:rsidP="004856BE">
      <w:pPr>
        <w:keepNext/>
        <w:ind w:firstLine="0"/>
        <w:jc w:val="center"/>
      </w:pPr>
      <w:r>
        <w:rPr>
          <w:noProof/>
        </w:rPr>
        <w:drawing>
          <wp:inline distT="0" distB="0" distL="0" distR="0" wp14:anchorId="718B2984" wp14:editId="2538B6BE">
            <wp:extent cx="5935980" cy="3937635"/>
            <wp:effectExtent l="0" t="0" r="7620" b="571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980" cy="3937635"/>
                    </a:xfrm>
                    <a:prstGeom prst="rect">
                      <a:avLst/>
                    </a:prstGeom>
                    <a:noFill/>
                    <a:ln>
                      <a:noFill/>
                    </a:ln>
                  </pic:spPr>
                </pic:pic>
              </a:graphicData>
            </a:graphic>
          </wp:inline>
        </w:drawing>
      </w:r>
    </w:p>
    <w:p w14:paraId="65ACFAC8" w14:textId="4C0D0EA6" w:rsidR="00736BF8" w:rsidRDefault="004856BE" w:rsidP="004856BE">
      <w:pPr>
        <w:pStyle w:val="Legenda"/>
      </w:pPr>
      <w:r>
        <w:t xml:space="preserve">Rysunek </w:t>
      </w:r>
      <w:r w:rsidR="00245801">
        <w:fldChar w:fldCharType="begin"/>
      </w:r>
      <w:r w:rsidR="00245801">
        <w:instrText xml:space="preserve"> STYLEREF 1 \s </w:instrText>
      </w:r>
      <w:r w:rsidR="00245801">
        <w:fldChar w:fldCharType="separate"/>
      </w:r>
      <w:r w:rsidR="00C714EF">
        <w:rPr>
          <w:noProof/>
        </w:rPr>
        <w:t>3</w:t>
      </w:r>
      <w:r w:rsidR="00245801">
        <w:rPr>
          <w:noProof/>
        </w:rPr>
        <w:fldChar w:fldCharType="end"/>
      </w:r>
      <w:r w:rsidR="00E6338F">
        <w:t>.</w:t>
      </w:r>
      <w:r w:rsidR="00245801">
        <w:fldChar w:fldCharType="begin"/>
      </w:r>
      <w:r w:rsidR="00245801">
        <w:instrText xml:space="preserve"> SEQ Rysunek \* ARABIC \s 1 </w:instrText>
      </w:r>
      <w:r w:rsidR="00245801">
        <w:fldChar w:fldCharType="separate"/>
      </w:r>
      <w:r w:rsidR="00C714EF">
        <w:rPr>
          <w:noProof/>
        </w:rPr>
        <w:t>3</w:t>
      </w:r>
      <w:r w:rsidR="00245801">
        <w:rPr>
          <w:noProof/>
        </w:rPr>
        <w:fldChar w:fldCharType="end"/>
      </w:r>
      <w:r>
        <w:t>. Przebieg napięciowo-czasowy sygnału wyjściowego gitary elektro-akustycznej.</w:t>
      </w:r>
    </w:p>
    <w:p w14:paraId="6A96F42D" w14:textId="027EA0D5" w:rsidR="00246437" w:rsidRPr="00736BF8" w:rsidRDefault="00246437" w:rsidP="004856BE">
      <w:r>
        <w:lastRenderedPageBreak/>
        <w:t>Wymagane wzmocnienie powinno wynosić zatem:</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736BF8" w14:paraId="27EE9A27" w14:textId="77777777" w:rsidTr="00AF5A60">
        <w:tc>
          <w:tcPr>
            <w:tcW w:w="3114" w:type="dxa"/>
          </w:tcPr>
          <w:p w14:paraId="7AE7D48F" w14:textId="77777777" w:rsidR="00736BF8" w:rsidRDefault="00736BF8" w:rsidP="00246437">
            <w:pPr>
              <w:ind w:firstLine="0"/>
            </w:pPr>
          </w:p>
        </w:tc>
        <w:tc>
          <w:tcPr>
            <w:tcW w:w="3115" w:type="dxa"/>
          </w:tcPr>
          <w:p w14:paraId="2AD264BE" w14:textId="071E1852" w:rsidR="00736BF8" w:rsidRDefault="00245801" w:rsidP="00736BF8">
            <w:pPr>
              <w:keepNext/>
              <w:ind w:firstLine="0"/>
            </w:pPr>
            <m:oMathPara>
              <m:oMath>
                <m:sSub>
                  <m:sSubPr>
                    <m:ctrlPr>
                      <w:rPr>
                        <w:rFonts w:ascii="Cambria Math" w:hAnsi="Cambria Math"/>
                      </w:rPr>
                    </m:ctrlPr>
                  </m:sSubPr>
                  <m:e>
                    <m:r>
                      <w:rPr>
                        <w:rFonts w:ascii="Cambria Math" w:hAnsi="Cambria Math"/>
                      </w:rPr>
                      <m:t>k</m:t>
                    </m:r>
                  </m:e>
                  <m:sub>
                    <m:r>
                      <w:rPr>
                        <w:rFonts w:ascii="Cambria Math" w:hAnsi="Cambria Math"/>
                      </w:rPr>
                      <m:t>u</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wy</m:t>
                        </m:r>
                      </m:sub>
                    </m:sSub>
                  </m:num>
                  <m:den>
                    <m:sSub>
                      <m:sSubPr>
                        <m:ctrlPr>
                          <w:rPr>
                            <w:rFonts w:ascii="Cambria Math" w:hAnsi="Cambria Math"/>
                          </w:rPr>
                        </m:ctrlPr>
                      </m:sSubPr>
                      <m:e>
                        <m:r>
                          <w:rPr>
                            <w:rFonts w:ascii="Cambria Math" w:hAnsi="Cambria Math"/>
                          </w:rPr>
                          <m:t>A</m:t>
                        </m:r>
                      </m:e>
                      <m:sub>
                        <m:r>
                          <w:rPr>
                            <w:rFonts w:ascii="Cambria Math" w:hAnsi="Cambria Math"/>
                          </w:rPr>
                          <m:t>we</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1,65</m:t>
                    </m:r>
                  </m:num>
                  <m:den>
                    <m:r>
                      <m:rPr>
                        <m:sty m:val="p"/>
                      </m:rPr>
                      <w:rPr>
                        <w:rFonts w:ascii="Cambria Math" w:hAnsi="Cambria Math"/>
                      </w:rPr>
                      <m:t>1</m:t>
                    </m:r>
                  </m:den>
                </m:f>
                <m:r>
                  <m:rPr>
                    <m:sty m:val="p"/>
                  </m:rPr>
                  <w:rPr>
                    <w:rFonts w:ascii="Cambria Math" w:hAnsi="Cambria Math"/>
                  </w:rPr>
                  <m:t>=1,65</m:t>
                </m:r>
                <m:d>
                  <m:dPr>
                    <m:begChr m:val="["/>
                    <m:endChr m:val="]"/>
                    <m:ctrlPr>
                      <w:rPr>
                        <w:rFonts w:ascii="Cambria Math" w:hAnsi="Cambria Math"/>
                      </w:rPr>
                    </m:ctrlPr>
                  </m:dPr>
                  <m:e>
                    <m:f>
                      <m:fPr>
                        <m:ctrlPr>
                          <w:rPr>
                            <w:rFonts w:ascii="Cambria Math" w:hAnsi="Cambria Math"/>
                          </w:rPr>
                        </m:ctrlPr>
                      </m:fPr>
                      <m:num>
                        <m:r>
                          <w:rPr>
                            <w:rFonts w:ascii="Cambria Math" w:hAnsi="Cambria Math"/>
                          </w:rPr>
                          <m:t>V</m:t>
                        </m:r>
                      </m:num>
                      <m:den>
                        <m:r>
                          <w:rPr>
                            <w:rFonts w:ascii="Cambria Math" w:hAnsi="Cambria Math"/>
                          </w:rPr>
                          <m:t>V</m:t>
                        </m:r>
                      </m:den>
                    </m:f>
                  </m:e>
                </m:d>
              </m:oMath>
            </m:oMathPara>
          </w:p>
        </w:tc>
        <w:tc>
          <w:tcPr>
            <w:tcW w:w="3115" w:type="dxa"/>
            <w:vAlign w:val="center"/>
          </w:tcPr>
          <w:p w14:paraId="646F9687" w14:textId="29E5D6C1" w:rsidR="00736BF8" w:rsidRDefault="00736BF8" w:rsidP="00681BE3">
            <w:pPr>
              <w:pStyle w:val="Legenda"/>
              <w:jc w:val="right"/>
            </w:pPr>
            <w:r>
              <w:t>(</w:t>
            </w:r>
            <w:fldSimple w:instr=" STYLEREF 1 \s ">
              <w:r w:rsidR="006139A9">
                <w:rPr>
                  <w:noProof/>
                </w:rPr>
                <w:t>3</w:t>
              </w:r>
            </w:fldSimple>
            <w:r w:rsidR="006139A9">
              <w:t>.</w:t>
            </w:r>
            <w:fldSimple w:instr=" SEQ ( \* ARABIC \s 1 ">
              <w:r w:rsidR="006139A9">
                <w:rPr>
                  <w:noProof/>
                </w:rPr>
                <w:t>2</w:t>
              </w:r>
            </w:fldSimple>
            <w:r>
              <w:t>)</w:t>
            </w:r>
          </w:p>
        </w:tc>
      </w:tr>
    </w:tbl>
    <w:p w14:paraId="69F7CE87" w14:textId="77777777" w:rsidR="00736BF8" w:rsidRPr="00B25CAD" w:rsidRDefault="00736BF8" w:rsidP="00246437"/>
    <w:p w14:paraId="30B4E12D" w14:textId="05C5CE70" w:rsidR="00F76222" w:rsidRDefault="00246437" w:rsidP="00246437">
      <w:r>
        <w:t xml:space="preserve">Istotną rzeczą podczas projektowania jest </w:t>
      </w:r>
      <w:r w:rsidR="00F76222">
        <w:t xml:space="preserve">odpowiednio </w:t>
      </w:r>
      <w:r>
        <w:t xml:space="preserve">duża rezystancja wejściowa układu. </w:t>
      </w:r>
      <w:r w:rsidR="00256339">
        <w:t>Powinna</w:t>
      </w:r>
      <w:r w:rsidR="0099210E">
        <w:t xml:space="preserve"> ona</w:t>
      </w:r>
      <w:r w:rsidR="00256339">
        <w:t xml:space="preserve"> być </w:t>
      </w:r>
      <w:r w:rsidR="0099210E">
        <w:t>większa od impedancji wyjściowej układu w gitarze</w:t>
      </w:r>
      <w:r w:rsidR="00F76222">
        <w:t xml:space="preserve"> co najmniej 10 razy</w:t>
      </w:r>
      <w:r w:rsidR="0099210E">
        <w:t>.</w:t>
      </w:r>
      <w:r>
        <w:t xml:space="preserve"> </w:t>
      </w:r>
      <w:r w:rsidR="00F76222">
        <w:t xml:space="preserve">Wykonany został pomiar rezystancji multimetrem rezystancji wyjściowej w gnieździe gitary, która wyniosła </w:t>
      </w:r>
      <m:oMath>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hAnsi="Cambria Math"/>
          </w:rPr>
          <m:t>=9,75 k</m:t>
        </m:r>
        <m:r>
          <m:rPr>
            <m:sty m:val="p"/>
          </m:rPr>
          <w:rPr>
            <w:rFonts w:ascii="Cambria Math" w:hAnsi="Cambria Math"/>
          </w:rPr>
          <m:t>Ω</m:t>
        </m:r>
      </m:oMath>
      <w:r w:rsidR="00F76222">
        <w:t xml:space="preserve">. Założona rezystancja wejściowa układu wynosić będzie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=150 k</m:t>
        </m:r>
        <m:r>
          <m:rPr>
            <m:sty m:val="p"/>
          </m:rPr>
          <w:rPr>
            <w:rFonts w:ascii="Cambria Math" w:hAnsi="Cambria Math"/>
          </w:rPr>
          <m:t>Ω</m:t>
        </m:r>
      </m:oMath>
      <w:r w:rsidR="00F76222">
        <w:t xml:space="preserve"> dla łatwiejszych obliczeń.</w:t>
      </w:r>
    </w:p>
    <w:p w14:paraId="6B941D7E" w14:textId="77777777" w:rsidR="004856BE" w:rsidRDefault="00143E94" w:rsidP="004856BE">
      <w:pPr>
        <w:keepNext/>
        <w:ind w:firstLine="0"/>
        <w:jc w:val="center"/>
      </w:pPr>
      <w:r>
        <w:rPr>
          <w:noProof/>
        </w:rPr>
        <w:drawing>
          <wp:inline distT="0" distB="0" distL="0" distR="0" wp14:anchorId="362AC93C" wp14:editId="4D00BBFF">
            <wp:extent cx="3582561" cy="2668560"/>
            <wp:effectExtent l="0" t="317"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9457" r="20124"/>
                    <a:stretch/>
                  </pic:blipFill>
                  <pic:spPr bwMode="auto">
                    <a:xfrm rot="5400000">
                      <a:off x="0" y="0"/>
                      <a:ext cx="3583024" cy="2668905"/>
                    </a:xfrm>
                    <a:prstGeom prst="rect">
                      <a:avLst/>
                    </a:prstGeom>
                    <a:noFill/>
                    <a:ln>
                      <a:noFill/>
                    </a:ln>
                    <a:extLst>
                      <a:ext uri="{53640926-AAD7-44D8-BBD7-CCE9431645EC}">
                        <a14:shadowObscured xmlns:a14="http://schemas.microsoft.com/office/drawing/2010/main"/>
                      </a:ext>
                    </a:extLst>
                  </pic:spPr>
                </pic:pic>
              </a:graphicData>
            </a:graphic>
          </wp:inline>
        </w:drawing>
      </w:r>
    </w:p>
    <w:p w14:paraId="05602F6D" w14:textId="2CEC9CF8" w:rsidR="008306E2" w:rsidRDefault="004856BE" w:rsidP="004856BE">
      <w:pPr>
        <w:pStyle w:val="Legenda"/>
        <w:ind w:firstLine="0"/>
      </w:pPr>
      <w:r>
        <w:t xml:space="preserve">Rysunek </w:t>
      </w:r>
      <w:r w:rsidR="00245801">
        <w:fldChar w:fldCharType="begin"/>
      </w:r>
      <w:r w:rsidR="00245801">
        <w:instrText xml:space="preserve"> STYLEREF 1 \s </w:instrText>
      </w:r>
      <w:r w:rsidR="00245801">
        <w:fldChar w:fldCharType="separate"/>
      </w:r>
      <w:r w:rsidR="00C714EF">
        <w:rPr>
          <w:noProof/>
        </w:rPr>
        <w:t>3</w:t>
      </w:r>
      <w:r w:rsidR="00245801">
        <w:rPr>
          <w:noProof/>
        </w:rPr>
        <w:fldChar w:fldCharType="end"/>
      </w:r>
      <w:r w:rsidR="00E6338F">
        <w:t>.</w:t>
      </w:r>
      <w:r w:rsidR="00245801">
        <w:fldChar w:fldCharType="begin"/>
      </w:r>
      <w:r w:rsidR="00245801">
        <w:instrText xml:space="preserve"> SEQ Rysunek \* ARABIC \s 1 </w:instrText>
      </w:r>
      <w:r w:rsidR="00245801">
        <w:fldChar w:fldCharType="separate"/>
      </w:r>
      <w:r w:rsidR="00C714EF">
        <w:rPr>
          <w:noProof/>
        </w:rPr>
        <w:t>4</w:t>
      </w:r>
      <w:r w:rsidR="00245801">
        <w:rPr>
          <w:noProof/>
        </w:rPr>
        <w:fldChar w:fldCharType="end"/>
      </w:r>
      <w:r>
        <w:t>. Pomiar rezystancji wyjściowej gitary elektro-akustycznej.</w:t>
      </w:r>
    </w:p>
    <w:p w14:paraId="3C224FF8" w14:textId="7EA27D24" w:rsidR="00246437" w:rsidRDefault="00246437" w:rsidP="00246437">
      <w:r>
        <w:t xml:space="preserve">Napięcie na rezystorze </w:t>
      </w:r>
      <m:oMath>
        <m:sSub>
          <m:sSubPr>
            <m:ctrlPr>
              <w:rPr>
                <w:rFonts w:ascii="Cambria Math" w:hAnsi="Cambria Math"/>
                <w:i/>
              </w:rPr>
            </m:ctrlPr>
          </m:sSubPr>
          <m:e>
            <m:r>
              <w:rPr>
                <w:rFonts w:ascii="Cambria Math" w:hAnsi="Cambria Math"/>
              </w:rPr>
              <m:t>R</m:t>
            </m:r>
          </m:e>
          <m:sub>
            <m:r>
              <w:rPr>
                <w:rFonts w:ascii="Cambria Math" w:hAnsi="Cambria Math"/>
              </w:rPr>
              <m:t>4</m:t>
            </m:r>
          </m:sub>
        </m:sSub>
      </m:oMath>
      <w:r>
        <w:t xml:space="preserve"> powinno wynosić połowę napięcia zasilania. Korzystając zatem z wzorów [   </w:t>
      </w:r>
      <w:r w:rsidR="008C3EB3">
        <w:t>]</w:t>
      </w:r>
      <w:r>
        <w:t xml:space="preserve">oraz [    </w:t>
      </w:r>
      <w:r w:rsidR="008C3EB3">
        <w:t>]</w:t>
      </w:r>
      <w:r>
        <w:t xml:space="preserve">można policzyć rezystancję </w:t>
      </w:r>
      <m:oMath>
        <m:sSub>
          <m:sSubPr>
            <m:ctrlPr>
              <w:rPr>
                <w:rFonts w:ascii="Cambria Math" w:hAnsi="Cambria Math"/>
                <w:i/>
              </w:rPr>
            </m:ctrlPr>
          </m:sSubPr>
          <m:e>
            <m:r>
              <w:rPr>
                <w:rFonts w:ascii="Cambria Math" w:hAnsi="Cambria Math"/>
              </w:rPr>
              <m:t>R</m:t>
            </m:r>
          </m:e>
          <m:sub>
            <m:r>
              <w:rPr>
                <w:rFonts w:ascii="Cambria Math" w:hAnsi="Cambria Math"/>
              </w:rPr>
              <m:t>3</m:t>
            </m:r>
          </m:sub>
        </m:sSub>
      </m:oMath>
      <w:r>
        <w:t xml:space="preserve"> oraz </w:t>
      </w:r>
      <m:oMath>
        <m:sSub>
          <m:sSubPr>
            <m:ctrlPr>
              <w:rPr>
                <w:rFonts w:ascii="Cambria Math" w:hAnsi="Cambria Math"/>
                <w:i/>
              </w:rPr>
            </m:ctrlPr>
          </m:sSubPr>
          <m:e>
            <m:r>
              <w:rPr>
                <w:rFonts w:ascii="Cambria Math" w:hAnsi="Cambria Math"/>
              </w:rPr>
              <m:t>R</m:t>
            </m:r>
          </m:e>
          <m:sub>
            <m:r>
              <w:rPr>
                <w:rFonts w:ascii="Cambria Math" w:hAnsi="Cambria Math"/>
              </w:rPr>
              <m:t>4</m:t>
            </m:r>
          </m:sub>
        </m:sSub>
      </m:oMath>
      <w:r>
        <w:t>.</w:t>
      </w:r>
    </w:p>
    <w:p w14:paraId="04209E12" w14:textId="60F115B6" w:rsidR="00246437" w:rsidRPr="00D8029B" w:rsidRDefault="00246437" w:rsidP="00246437"/>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6780"/>
        <w:gridCol w:w="1308"/>
      </w:tblGrid>
      <w:tr w:rsidR="00D8029B" w14:paraId="126ACC68" w14:textId="77777777" w:rsidTr="00D8029B">
        <w:trPr>
          <w:trHeight w:val="454"/>
        </w:trPr>
        <w:tc>
          <w:tcPr>
            <w:tcW w:w="1271" w:type="dxa"/>
          </w:tcPr>
          <w:p w14:paraId="0270D1AB" w14:textId="77777777" w:rsidR="00D8029B" w:rsidRDefault="00D8029B" w:rsidP="00246437">
            <w:pPr>
              <w:ind w:firstLine="0"/>
            </w:pPr>
          </w:p>
        </w:tc>
        <w:tc>
          <w:tcPr>
            <w:tcW w:w="6804" w:type="dxa"/>
            <w:vAlign w:val="center"/>
          </w:tcPr>
          <w:p w14:paraId="3D283090" w14:textId="29B523E3" w:rsidR="00D8029B" w:rsidRDefault="00245801" w:rsidP="00D8029B">
            <w:pPr>
              <w:keepNext/>
              <w:jc w:val="center"/>
            </w:pPr>
            <m:oMathPara>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4</m:t>
                    </m:r>
                  </m:sub>
                </m:sSub>
              </m:oMath>
            </m:oMathPara>
          </w:p>
        </w:tc>
        <w:tc>
          <w:tcPr>
            <w:tcW w:w="1269" w:type="dxa"/>
            <w:vAlign w:val="center"/>
          </w:tcPr>
          <w:p w14:paraId="49DBDAEF" w14:textId="56250B3D" w:rsidR="00D8029B" w:rsidRDefault="00D8029B" w:rsidP="00681BE3">
            <w:pPr>
              <w:pStyle w:val="Legenda"/>
            </w:pPr>
            <w:r>
              <w:t>(</w:t>
            </w:r>
            <w:fldSimple w:instr=" STYLEREF 1 \s ">
              <w:r w:rsidR="006139A9">
                <w:rPr>
                  <w:noProof/>
                </w:rPr>
                <w:t>3</w:t>
              </w:r>
            </w:fldSimple>
            <w:r w:rsidR="006139A9">
              <w:t>.</w:t>
            </w:r>
            <w:fldSimple w:instr=" SEQ ( \* ARABIC \s 1 ">
              <w:r w:rsidR="006139A9">
                <w:rPr>
                  <w:noProof/>
                </w:rPr>
                <w:t>3</w:t>
              </w:r>
            </w:fldSimple>
            <w:r>
              <w:t>)</w:t>
            </w:r>
          </w:p>
        </w:tc>
      </w:tr>
      <w:tr w:rsidR="00D8029B" w14:paraId="64444C6A" w14:textId="77777777" w:rsidTr="00D8029B">
        <w:trPr>
          <w:trHeight w:val="454"/>
        </w:trPr>
        <w:tc>
          <w:tcPr>
            <w:tcW w:w="1271" w:type="dxa"/>
          </w:tcPr>
          <w:p w14:paraId="2630737F" w14:textId="77777777" w:rsidR="00D8029B" w:rsidRDefault="00D8029B" w:rsidP="00246437">
            <w:pPr>
              <w:ind w:firstLine="0"/>
            </w:pPr>
          </w:p>
        </w:tc>
        <w:tc>
          <w:tcPr>
            <w:tcW w:w="6804" w:type="dxa"/>
            <w:vAlign w:val="center"/>
          </w:tcPr>
          <w:p w14:paraId="2BCB8E14" w14:textId="3DF2E12C" w:rsidR="00D8029B" w:rsidRDefault="00245801" w:rsidP="00D8029B">
            <w:pPr>
              <w:keepNext/>
              <w:jc w:val="center"/>
            </w:pPr>
            <m:oMathPara>
              <m:oMath>
                <m:sSub>
                  <m:sSubPr>
                    <m:ctrlPr>
                      <w:rPr>
                        <w:rFonts w:ascii="Cambria Math" w:hAnsi="Cambria Math"/>
                      </w:rPr>
                    </m:ctrlPr>
                  </m:sSubPr>
                  <m:e>
                    <m:r>
                      <w:rPr>
                        <w:rFonts w:ascii="Cambria Math" w:hAnsi="Cambria Math"/>
                      </w:rPr>
                      <m:t>U</m:t>
                    </m:r>
                  </m:e>
                  <m:sub>
                    <m:r>
                      <w:rPr>
                        <w:rFonts w:ascii="Cambria Math" w:hAnsi="Cambria Math"/>
                      </w:rPr>
                      <m:t>R</m:t>
                    </m:r>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Z</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4</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z</m:t>
                        </m:r>
                      </m:sub>
                    </m:sSub>
                  </m:num>
                  <m:den>
                    <m:r>
                      <m:rPr>
                        <m:sty m:val="p"/>
                      </m:rPr>
                      <w:rPr>
                        <w:rFonts w:ascii="Cambria Math" w:hAnsi="Cambria Math"/>
                      </w:rPr>
                      <m:t>2</m:t>
                    </m:r>
                  </m:den>
                </m:f>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Z</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4</m:t>
                        </m:r>
                      </m:sub>
                    </m:sSub>
                  </m:den>
                </m:f>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4</m:t>
                    </m:r>
                  </m:sub>
                </m:sSub>
              </m:oMath>
            </m:oMathPara>
          </w:p>
        </w:tc>
        <w:tc>
          <w:tcPr>
            <w:tcW w:w="1269" w:type="dxa"/>
            <w:vAlign w:val="center"/>
          </w:tcPr>
          <w:p w14:paraId="3B165EEC" w14:textId="02739B7E" w:rsidR="00D8029B" w:rsidRDefault="00D8029B" w:rsidP="00681BE3">
            <w:pPr>
              <w:pStyle w:val="Legenda"/>
            </w:pPr>
            <w:r>
              <w:t>(</w:t>
            </w:r>
            <w:fldSimple w:instr=" STYLEREF 1 \s ">
              <w:r w:rsidR="006139A9">
                <w:rPr>
                  <w:noProof/>
                </w:rPr>
                <w:t>3</w:t>
              </w:r>
            </w:fldSimple>
            <w:r w:rsidR="006139A9">
              <w:t>.</w:t>
            </w:r>
            <w:fldSimple w:instr=" SEQ ( \* ARABIC \s 1 ">
              <w:r w:rsidR="006139A9">
                <w:rPr>
                  <w:noProof/>
                </w:rPr>
                <w:t>4</w:t>
              </w:r>
            </w:fldSimple>
            <w:r>
              <w:t>)</w:t>
            </w:r>
          </w:p>
        </w:tc>
      </w:tr>
      <w:tr w:rsidR="00D8029B" w14:paraId="53CA3135" w14:textId="77777777" w:rsidTr="00D8029B">
        <w:trPr>
          <w:trHeight w:val="454"/>
        </w:trPr>
        <w:tc>
          <w:tcPr>
            <w:tcW w:w="1271" w:type="dxa"/>
          </w:tcPr>
          <w:p w14:paraId="2B345FB1" w14:textId="77777777" w:rsidR="00D8029B" w:rsidRDefault="00D8029B" w:rsidP="00246437">
            <w:pPr>
              <w:ind w:firstLine="0"/>
            </w:pPr>
          </w:p>
        </w:tc>
        <w:tc>
          <w:tcPr>
            <w:tcW w:w="6804" w:type="dxa"/>
            <w:vAlign w:val="center"/>
          </w:tcPr>
          <w:p w14:paraId="1347D355" w14:textId="252E7935" w:rsidR="00D8029B" w:rsidRDefault="00245801" w:rsidP="00D8029B">
            <w:pPr>
              <w:keepNext/>
              <w:ind w:firstLine="0"/>
              <w:jc w:val="center"/>
            </w:pPr>
            <m:oMathPara>
              <m:oMath>
                <m:sSub>
                  <m:sSubPr>
                    <m:ctrlPr>
                      <w:rPr>
                        <w:rFonts w:ascii="Cambria Math" w:hAnsi="Cambria Math"/>
                      </w:rPr>
                    </m:ctrlPr>
                  </m:sSubPr>
                  <m:e>
                    <m: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4</m:t>
                    </m:r>
                  </m:sub>
                </m:sSub>
                <m:r>
                  <m:rPr>
                    <m:sty m:val="p"/>
                  </m:rPr>
                  <w:rPr>
                    <w:rFonts w:ascii="Cambria Math" w:hAnsi="Cambria Math"/>
                  </w:rPr>
                  <m:t>=2⋅</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 xml:space="preserve">=300 </m:t>
                </m:r>
                <m:r>
                  <w:rPr>
                    <w:rFonts w:ascii="Cambria Math" w:hAnsi="Cambria Math"/>
                  </w:rPr>
                  <m:t>k</m:t>
                </m:r>
                <m:r>
                  <m:rPr>
                    <m:sty m:val="p"/>
                  </m:rPr>
                  <w:rPr>
                    <w:rFonts w:ascii="Cambria Math" w:hAnsi="Cambria Math"/>
                  </w:rPr>
                  <m:t>Ω</m:t>
                </m:r>
              </m:oMath>
            </m:oMathPara>
          </w:p>
        </w:tc>
        <w:tc>
          <w:tcPr>
            <w:tcW w:w="1269" w:type="dxa"/>
            <w:vAlign w:val="center"/>
          </w:tcPr>
          <w:p w14:paraId="4583290A" w14:textId="66F4BBC7" w:rsidR="00D8029B" w:rsidRDefault="00D8029B" w:rsidP="00681BE3">
            <w:pPr>
              <w:pStyle w:val="Legenda"/>
            </w:pPr>
            <w:r>
              <w:t>(</w:t>
            </w:r>
            <w:fldSimple w:instr=" STYLEREF 1 \s ">
              <w:r w:rsidR="006139A9">
                <w:rPr>
                  <w:noProof/>
                </w:rPr>
                <w:t>3</w:t>
              </w:r>
            </w:fldSimple>
            <w:r w:rsidR="006139A9">
              <w:t>.</w:t>
            </w:r>
            <w:fldSimple w:instr=" SEQ ( \* ARABIC \s 1 ">
              <w:r w:rsidR="006139A9">
                <w:rPr>
                  <w:noProof/>
                </w:rPr>
                <w:t>5</w:t>
              </w:r>
            </w:fldSimple>
            <w:r>
              <w:t>)</w:t>
            </w:r>
          </w:p>
        </w:tc>
      </w:tr>
    </w:tbl>
    <w:p w14:paraId="0EA19D53" w14:textId="77777777" w:rsidR="00D8029B" w:rsidRPr="00337FC6" w:rsidRDefault="00D8029B" w:rsidP="00246437"/>
    <w:p w14:paraId="57E8EBBD" w14:textId="1DA89564" w:rsidR="0006655F" w:rsidRPr="00D8029B" w:rsidRDefault="00246437" w:rsidP="0006655F">
      <w:r>
        <w:lastRenderedPageBreak/>
        <w:t xml:space="preserve">Dobór rezystora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jest ściśle powiązany ze wzmocnieniem układu. Aby zostawić sobie możliwość dopasowania wzmocnienia do układu został dołączony potencjometr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Aby ustalić wartość rezystancji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do maksymalnego wzmocnienia, należy skorzystać ze wzoru [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8"/>
        <w:gridCol w:w="6738"/>
        <w:gridCol w:w="1358"/>
      </w:tblGrid>
      <w:tr w:rsidR="00D8029B" w14:paraId="3AA8D7D4" w14:textId="77777777" w:rsidTr="00262F5B">
        <w:tc>
          <w:tcPr>
            <w:tcW w:w="1271" w:type="dxa"/>
          </w:tcPr>
          <w:p w14:paraId="55DD1CE7" w14:textId="77777777" w:rsidR="00D8029B" w:rsidRDefault="00D8029B" w:rsidP="00246437">
            <w:pPr>
              <w:ind w:firstLine="0"/>
            </w:pPr>
          </w:p>
        </w:tc>
        <w:tc>
          <w:tcPr>
            <w:tcW w:w="6804" w:type="dxa"/>
          </w:tcPr>
          <w:p w14:paraId="1EAAB059" w14:textId="2A997727" w:rsidR="00D8029B" w:rsidRDefault="00245801" w:rsidP="00681BE3">
            <w:pPr>
              <w:keepNext/>
              <w:ind w:firstLine="0"/>
            </w:pPr>
            <m:oMathPara>
              <m:oMath>
                <m:sSub>
                  <m:sSubPr>
                    <m:ctrlPr>
                      <w:rPr>
                        <w:rFonts w:ascii="Cambria Math" w:hAnsi="Cambria Math"/>
                      </w:rPr>
                    </m:ctrlPr>
                  </m:sSubPr>
                  <m:e>
                    <m:r>
                      <w:rPr>
                        <w:rFonts w:ascii="Cambria Math" w:hAnsi="Cambria Math"/>
                      </w:rPr>
                      <m:t>k</m:t>
                    </m:r>
                  </m:e>
                  <m:sub>
                    <m:r>
                      <w:rPr>
                        <w:rFonts w:ascii="Cambria Math" w:hAnsi="Cambria Math"/>
                      </w:rPr>
                      <m:t>u</m:t>
                    </m:r>
                  </m:sub>
                </m:sSub>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1</m:t>
                        </m:r>
                      </m:sub>
                    </m:sSub>
                  </m:den>
                </m:f>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w:rPr>
                            <w:rFonts w:ascii="Cambria Math" w:hAnsi="Cambria Math"/>
                          </w:rPr>
                          <m:t>u</m:t>
                        </m:r>
                      </m:sub>
                    </m:sSub>
                    <m:r>
                      <m:rPr>
                        <m:sty m:val="p"/>
                      </m:rPr>
                      <w:rPr>
                        <w:rFonts w:ascii="Cambria Math" w:hAnsi="Cambria Math"/>
                      </w:rPr>
                      <m:t>-1</m:t>
                    </m:r>
                  </m:den>
                </m:f>
                <m:r>
                  <m:rPr>
                    <m:sty m:val="p"/>
                  </m:rPr>
                  <w:rPr>
                    <w:rFonts w:ascii="Cambria Math" w:hAnsi="Cambria Math"/>
                  </w:rPr>
                  <m:t>=</m:t>
                </m:r>
                <m:f>
                  <m:fPr>
                    <m:ctrlPr>
                      <w:rPr>
                        <w:rFonts w:ascii="Cambria Math" w:hAnsi="Cambria Math"/>
                      </w:rPr>
                    </m:ctrlPr>
                  </m:fPr>
                  <m:num>
                    <m:r>
                      <m:rPr>
                        <m:sty m:val="p"/>
                      </m:rPr>
                      <w:rPr>
                        <w:rFonts w:ascii="Cambria Math" w:hAnsi="Cambria Math"/>
                      </w:rPr>
                      <m:t>150⋅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num>
                  <m:den>
                    <m:r>
                      <m:rPr>
                        <m:sty m:val="p"/>
                      </m:rPr>
                      <w:rPr>
                        <w:rFonts w:ascii="Cambria Math" w:hAnsi="Cambria Math"/>
                      </w:rPr>
                      <m:t>1,65-1</m:t>
                    </m:r>
                  </m:den>
                </m:f>
                <m:r>
                  <m:rPr>
                    <m:sty m:val="p"/>
                  </m:rPr>
                  <w:rPr>
                    <w:rFonts w:ascii="Cambria Math" w:hAnsi="Cambria Math"/>
                  </w:rPr>
                  <m:t xml:space="preserve">≈230 </m:t>
                </m:r>
                <m:r>
                  <w:rPr>
                    <w:rFonts w:ascii="Cambria Math" w:hAnsi="Cambria Math"/>
                  </w:rPr>
                  <m:t>k</m:t>
                </m:r>
                <m:r>
                  <m:rPr>
                    <m:sty m:val="p"/>
                  </m:rPr>
                  <w:rPr>
                    <w:rFonts w:ascii="Cambria Math" w:hAnsi="Cambria Math"/>
                  </w:rPr>
                  <m:t>Ω</m:t>
                </m:r>
              </m:oMath>
            </m:oMathPara>
          </w:p>
        </w:tc>
        <w:tc>
          <w:tcPr>
            <w:tcW w:w="1269" w:type="dxa"/>
            <w:vAlign w:val="center"/>
          </w:tcPr>
          <w:p w14:paraId="153C056D" w14:textId="62474ADA" w:rsidR="00D8029B" w:rsidRDefault="00681BE3" w:rsidP="00681BE3">
            <w:pPr>
              <w:pStyle w:val="Legenda"/>
              <w:jc w:val="right"/>
            </w:pPr>
            <w:r>
              <w:t xml:space="preserve">( </w:t>
            </w:r>
            <w:fldSimple w:instr=" STYLEREF 1 \s ">
              <w:r w:rsidR="006139A9">
                <w:rPr>
                  <w:noProof/>
                </w:rPr>
                <w:t>3</w:t>
              </w:r>
            </w:fldSimple>
            <w:r w:rsidR="006139A9">
              <w:t>.</w:t>
            </w:r>
            <w:fldSimple w:instr=" SEQ ( \* ARABIC \s 1 ">
              <w:r w:rsidR="006139A9">
                <w:rPr>
                  <w:noProof/>
                </w:rPr>
                <w:t>6</w:t>
              </w:r>
            </w:fldSimple>
            <w:r>
              <w:t>)</w:t>
            </w:r>
          </w:p>
        </w:tc>
      </w:tr>
    </w:tbl>
    <w:p w14:paraId="7EF62DF0" w14:textId="77777777" w:rsidR="0006655F" w:rsidRDefault="0006655F" w:rsidP="00246437"/>
    <w:p w14:paraId="4E6811DC" w14:textId="6777EE19" w:rsidR="00246437" w:rsidRDefault="00F426C2" w:rsidP="00246437">
      <w:r>
        <w:t>Wzmacniacz wbudowany w gitarę posiada regulację wzmocnienia zatem można w niedużym stopniu zwiększyć wzmocnienie</w:t>
      </w:r>
      <w:r w:rsidR="00E757E2">
        <w:t xml:space="preserve"> w układzie podnoszącym napięcie </w:t>
      </w:r>
      <w:r w:rsidR="00246437">
        <w:t xml:space="preserve">Wybierając rezystor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246437">
        <w:t xml:space="preserve"> z szeregu </w:t>
      </w:r>
      <m:oMath>
        <m:sSub>
          <m:sSubPr>
            <m:ctrlPr>
              <w:rPr>
                <w:rFonts w:ascii="Cambria Math" w:hAnsi="Cambria Math"/>
                <w:i/>
              </w:rPr>
            </m:ctrlPr>
          </m:sSubPr>
          <m:e>
            <m:r>
              <w:rPr>
                <w:rFonts w:ascii="Cambria Math" w:hAnsi="Cambria Math"/>
              </w:rPr>
              <m:t>E</m:t>
            </m:r>
          </m:e>
          <m:sub>
            <m:r>
              <w:rPr>
                <w:rFonts w:ascii="Cambria Math" w:hAnsi="Cambria Math"/>
              </w:rPr>
              <m:t>24</m:t>
            </m:r>
          </m:sub>
        </m:sSub>
      </m:oMath>
      <w:r w:rsidR="00246437">
        <w:t xml:space="preserve">, rezystancja wyniesie </w:t>
      </w:r>
      <w:r>
        <w:t>200</w:t>
      </w:r>
      <w:r w:rsidR="00246437">
        <w:t xml:space="preserve"> </w:t>
      </w:r>
      <m:oMath>
        <m:r>
          <w:rPr>
            <w:rFonts w:ascii="Cambria Math" w:hAnsi="Cambria Math"/>
          </w:rPr>
          <m:t>k</m:t>
        </m:r>
        <m:r>
          <m:rPr>
            <m:sty m:val="p"/>
          </m:rPr>
          <w:rPr>
            <w:rFonts w:ascii="Cambria Math" w:hAnsi="Cambria Math"/>
          </w:rPr>
          <m:t>Ω</m:t>
        </m:r>
      </m:oMath>
      <w:r w:rsidR="00246437">
        <w:t xml:space="preserve">. Zostawiony został dolny zapas w postaci mniejszej o </w:t>
      </w:r>
      <m:oMath>
        <m:r>
          <w:rPr>
            <w:rFonts w:ascii="Cambria Math" w:hAnsi="Cambria Math"/>
          </w:rPr>
          <m:t>30 k</m:t>
        </m:r>
        <m:r>
          <m:rPr>
            <m:sty m:val="p"/>
          </m:rPr>
          <w:rPr>
            <w:rFonts w:ascii="Cambria Math" w:hAnsi="Cambria Math"/>
          </w:rPr>
          <m:t>Ω</m:t>
        </m:r>
      </m:oMath>
      <w:r w:rsidR="00246437">
        <w:t xml:space="preserve"> rezystancji oraz góry zapas w postaci </w:t>
      </w:r>
      <w:r w:rsidR="00E757E2">
        <w:t>regulacji w układzie wbudowanym w gitarę. W</w:t>
      </w:r>
      <w:r w:rsidR="00246437">
        <w:t xml:space="preserve">zmocnienie wyniesie zatem </w:t>
      </w:r>
      <w:r>
        <w:t>1,</w:t>
      </w:r>
      <w:r w:rsidR="00E757E2">
        <w:t>75</w:t>
      </w:r>
      <m:oMath>
        <m:f>
          <m:fPr>
            <m:ctrlPr>
              <w:rPr>
                <w:rFonts w:ascii="Cambria Math" w:hAnsi="Cambria Math"/>
                <w:i/>
              </w:rPr>
            </m:ctrlPr>
          </m:fPr>
          <m:num>
            <m:r>
              <w:rPr>
                <w:rFonts w:ascii="Cambria Math" w:hAnsi="Cambria Math"/>
              </w:rPr>
              <m:t>V</m:t>
            </m:r>
          </m:num>
          <m:den>
            <m:r>
              <w:rPr>
                <w:rFonts w:ascii="Cambria Math" w:hAnsi="Cambria Math"/>
              </w:rPr>
              <m:t>V</m:t>
            </m:r>
          </m:den>
        </m:f>
      </m:oMath>
      <w:r w:rsidR="00246437">
        <w:t xml:space="preserve"> (wzór [   ]), a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8"/>
        <w:gridCol w:w="6738"/>
        <w:gridCol w:w="1358"/>
      </w:tblGrid>
      <w:tr w:rsidR="00D8029B" w14:paraId="5D0090F2" w14:textId="77777777" w:rsidTr="00262F5B">
        <w:tc>
          <w:tcPr>
            <w:tcW w:w="1271" w:type="dxa"/>
          </w:tcPr>
          <w:p w14:paraId="4BB69CC1" w14:textId="77777777" w:rsidR="00D8029B" w:rsidRDefault="00D8029B" w:rsidP="00246437">
            <w:pPr>
              <w:ind w:firstLine="0"/>
            </w:pPr>
          </w:p>
        </w:tc>
        <w:tc>
          <w:tcPr>
            <w:tcW w:w="6804" w:type="dxa"/>
          </w:tcPr>
          <w:p w14:paraId="37A886DC" w14:textId="5C7CE00B" w:rsidR="00D8029B" w:rsidRDefault="00245801" w:rsidP="00681BE3">
            <w:pPr>
              <w:keepNext/>
            </w:pPr>
            <m:oMathPara>
              <m:oMath>
                <m:sSub>
                  <m:sSubPr>
                    <m:ctrlPr>
                      <w:rPr>
                        <w:rFonts w:ascii="Cambria Math" w:hAnsi="Cambria Math"/>
                      </w:rPr>
                    </m:ctrlPr>
                  </m:sSubPr>
                  <m:e>
                    <m:r>
                      <w:rPr>
                        <w:rFonts w:ascii="Cambria Math" w:hAnsi="Cambria Math"/>
                      </w:rPr>
                      <m:t>k</m:t>
                    </m:r>
                  </m:e>
                  <m:sub>
                    <m:r>
                      <w:rPr>
                        <w:rFonts w:ascii="Cambria Math" w:hAnsi="Cambria Math"/>
                      </w:rPr>
                      <m:t>umax</m:t>
                    </m:r>
                  </m:sub>
                </m:sSub>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1</m:t>
                        </m:r>
                      </m:sub>
                    </m:sSub>
                  </m:den>
                </m:f>
                <m:r>
                  <m:rPr>
                    <m:sty m:val="p"/>
                  </m:rPr>
                  <w:rPr>
                    <w:rFonts w:ascii="Cambria Math" w:hAnsi="Cambria Math"/>
                  </w:rPr>
                  <m:t>=1+</m:t>
                </m:r>
                <m:f>
                  <m:fPr>
                    <m:ctrlPr>
                      <w:rPr>
                        <w:rFonts w:ascii="Cambria Math" w:hAnsi="Cambria Math"/>
                      </w:rPr>
                    </m:ctrlPr>
                  </m:fPr>
                  <m:num>
                    <m:r>
                      <m:rPr>
                        <m:sty m:val="p"/>
                      </m:rPr>
                      <w:rPr>
                        <w:rFonts w:ascii="Cambria Math" w:hAnsi="Cambria Math"/>
                      </w:rPr>
                      <m:t>150⋅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num>
                  <m:den>
                    <m:r>
                      <m:rPr>
                        <m:sty m:val="p"/>
                      </m:rPr>
                      <w:rPr>
                        <w:rFonts w:ascii="Cambria Math" w:hAnsi="Cambria Math"/>
                      </w:rPr>
                      <m:t>200⋅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 xml:space="preserve">≈1,75 </m:t>
                </m:r>
                <m:d>
                  <m:dPr>
                    <m:begChr m:val="["/>
                    <m:endChr m:val="]"/>
                    <m:ctrlPr>
                      <w:rPr>
                        <w:rFonts w:ascii="Cambria Math" w:hAnsi="Cambria Math"/>
                      </w:rPr>
                    </m:ctrlPr>
                  </m:dPr>
                  <m:e>
                    <m:f>
                      <m:fPr>
                        <m:ctrlPr>
                          <w:rPr>
                            <w:rFonts w:ascii="Cambria Math" w:hAnsi="Cambria Math"/>
                          </w:rPr>
                        </m:ctrlPr>
                      </m:fPr>
                      <m:num>
                        <m:r>
                          <w:rPr>
                            <w:rFonts w:ascii="Cambria Math" w:hAnsi="Cambria Math"/>
                          </w:rPr>
                          <m:t>V</m:t>
                        </m:r>
                      </m:num>
                      <m:den>
                        <m:r>
                          <w:rPr>
                            <w:rFonts w:ascii="Cambria Math" w:hAnsi="Cambria Math"/>
                          </w:rPr>
                          <m:t>V</m:t>
                        </m:r>
                      </m:den>
                    </m:f>
                  </m:e>
                </m:d>
              </m:oMath>
            </m:oMathPara>
          </w:p>
        </w:tc>
        <w:tc>
          <w:tcPr>
            <w:tcW w:w="1269" w:type="dxa"/>
            <w:vAlign w:val="center"/>
          </w:tcPr>
          <w:p w14:paraId="574A6B3B" w14:textId="18492845" w:rsidR="00D8029B" w:rsidRDefault="00681BE3" w:rsidP="00681BE3">
            <w:pPr>
              <w:pStyle w:val="Legenda"/>
              <w:jc w:val="right"/>
            </w:pPr>
            <w:r>
              <w:t xml:space="preserve">( </w:t>
            </w:r>
            <w:fldSimple w:instr=" STYLEREF 1 \s ">
              <w:r w:rsidR="006139A9">
                <w:rPr>
                  <w:noProof/>
                </w:rPr>
                <w:t>3</w:t>
              </w:r>
            </w:fldSimple>
            <w:r w:rsidR="006139A9">
              <w:t>.</w:t>
            </w:r>
            <w:fldSimple w:instr=" SEQ ( \* ARABIC \s 1 ">
              <w:r w:rsidR="006139A9">
                <w:rPr>
                  <w:noProof/>
                </w:rPr>
                <w:t>7</w:t>
              </w:r>
            </w:fldSimple>
            <w:r>
              <w:t>)</w:t>
            </w:r>
          </w:p>
        </w:tc>
      </w:tr>
    </w:tbl>
    <w:p w14:paraId="1E802D9B" w14:textId="77777777" w:rsidR="00D8029B" w:rsidRPr="00076F30" w:rsidRDefault="00D8029B" w:rsidP="00246437"/>
    <w:p w14:paraId="382C1FEB" w14:textId="24933102" w:rsidR="00246437" w:rsidRDefault="00246437" w:rsidP="00246437">
      <w:r>
        <w:t xml:space="preserve">Kondensator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wykorzystujemy do odcięcia składowej stałej z sygnału, natomiast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odcina pętlę sprzężenia zwrotnego od masy dla napięcia stałego. Dzięki takiemu zabiegowi wzmacniacz operacyjny dla napięcia stałego staje się wtórnikiem. Oba kondensatory stworzą filtry górnoprzepustowe, dlatego istotne jest odpowiednie dobranie ich wartości by nie wyciąć częstotliwości z zakresu słyszalnego. Częstotliwość dolna graniczna wyniesie zatem </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 xml:space="preserve">=20 Hz. </m:t>
        </m:r>
      </m:oMath>
      <w:r>
        <w:t xml:space="preserve">Do wyliczenia </w:t>
      </w:r>
      <m:oMath>
        <m:sSub>
          <m:sSubPr>
            <m:ctrlPr>
              <w:rPr>
                <w:rFonts w:ascii="Cambria Math" w:hAnsi="Cambria Math"/>
                <w:i/>
              </w:rPr>
            </m:ctrlPr>
          </m:sSubPr>
          <m:e>
            <m:r>
              <w:rPr>
                <w:rFonts w:ascii="Cambria Math" w:hAnsi="Cambria Math"/>
              </w:rPr>
              <m:t>τ</m:t>
            </m:r>
          </m:e>
          <m:sub>
            <m:r>
              <w:rPr>
                <w:rFonts w:ascii="Cambria Math" w:hAnsi="Cambria Math"/>
              </w:rPr>
              <m:t>2</m:t>
            </m:r>
          </m:sub>
        </m:sSub>
      </m:oMath>
      <w:r>
        <w:t xml:space="preserve"> wykorzystamy tylko rezystancję rezystora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ponieważ zwiększając rezystancję potencjometrem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zwiększy się </w:t>
      </w:r>
      <m:oMath>
        <m:sSub>
          <m:sSubPr>
            <m:ctrlPr>
              <w:rPr>
                <w:rFonts w:ascii="Cambria Math" w:hAnsi="Cambria Math"/>
                <w:i/>
              </w:rPr>
            </m:ctrlPr>
          </m:sSubPr>
          <m:e>
            <m:r>
              <w:rPr>
                <w:rFonts w:ascii="Cambria Math" w:hAnsi="Cambria Math"/>
              </w:rPr>
              <m:t>τ</m:t>
            </m:r>
          </m:e>
          <m:sub>
            <m:r>
              <w:rPr>
                <w:rFonts w:ascii="Cambria Math" w:hAnsi="Cambria Math"/>
              </w:rPr>
              <m:t>2</m:t>
            </m:r>
          </m:sub>
        </m:sSub>
      </m:oMath>
      <w:r>
        <w:t xml:space="preserve">, w wyniku czego zmaleje </w:t>
      </w:r>
      <m:oMath>
        <m:sSub>
          <m:sSubPr>
            <m:ctrlPr>
              <w:rPr>
                <w:rFonts w:ascii="Cambria Math" w:hAnsi="Cambria Math"/>
                <w:i/>
              </w:rPr>
            </m:ctrlPr>
          </m:sSubPr>
          <m:e>
            <m:r>
              <w:rPr>
                <w:rFonts w:ascii="Cambria Math" w:hAnsi="Cambria Math"/>
              </w:rPr>
              <m:t>f</m:t>
            </m:r>
          </m:e>
          <m:sub>
            <m:r>
              <w:rPr>
                <w:rFonts w:ascii="Cambria Math" w:hAnsi="Cambria Math"/>
              </w:rPr>
              <m:t>d2</m:t>
            </m:r>
          </m:sub>
        </m:sSub>
      </m:oMath>
      <w:r>
        <w:t xml:space="preserve"> oraz </w:t>
      </w:r>
      <m:oMath>
        <m:sSub>
          <m:sSubPr>
            <m:ctrlPr>
              <w:rPr>
                <w:rFonts w:ascii="Cambria Math" w:hAnsi="Cambria Math"/>
                <w:i/>
              </w:rPr>
            </m:ctrlPr>
          </m:sSubPr>
          <m:e>
            <m:r>
              <w:rPr>
                <w:rFonts w:ascii="Cambria Math" w:hAnsi="Cambria Math"/>
              </w:rPr>
              <m:t>f</m:t>
            </m:r>
          </m:e>
          <m:sub>
            <m:r>
              <w:rPr>
                <w:rFonts w:ascii="Cambria Math" w:hAnsi="Cambria Math"/>
              </w:rPr>
              <m:t>d</m:t>
            </m:r>
          </m:sub>
        </m:sSub>
      </m:oMath>
      <w:r>
        <w:t>. Mniejsza częstotliwość dolna graniczna zadziała na korzyść układu</w:t>
      </w:r>
      <w:r w:rsidR="00D8029B">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6655"/>
        <w:gridCol w:w="1458"/>
      </w:tblGrid>
      <w:tr w:rsidR="00D8029B" w14:paraId="70391534" w14:textId="77777777" w:rsidTr="00262F5B">
        <w:tc>
          <w:tcPr>
            <w:tcW w:w="1271" w:type="dxa"/>
          </w:tcPr>
          <w:p w14:paraId="18EBA877" w14:textId="77777777" w:rsidR="00D8029B" w:rsidRDefault="00D8029B" w:rsidP="00246437">
            <w:pPr>
              <w:ind w:firstLine="0"/>
            </w:pPr>
          </w:p>
        </w:tc>
        <w:tc>
          <w:tcPr>
            <w:tcW w:w="6804" w:type="dxa"/>
          </w:tcPr>
          <w:p w14:paraId="23AAACA8" w14:textId="73DB398F" w:rsidR="00D8029B" w:rsidRDefault="00245801" w:rsidP="00681BE3">
            <w:pPr>
              <w:keepNext/>
            </w:pPr>
            <m:oMathPara>
              <m:oMath>
                <m:sSub>
                  <m:sSubPr>
                    <m:ctrlPr>
                      <w:rPr>
                        <w:rFonts w:ascii="Cambria Math" w:hAnsi="Cambria Math"/>
                      </w:rPr>
                    </m:ctrlPr>
                  </m:sSubPr>
                  <m:e>
                    <m:r>
                      <w:rPr>
                        <w:rFonts w:ascii="Cambria Math" w:hAnsi="Cambria Math"/>
                      </w:rPr>
                      <m:t>f</m:t>
                    </m:r>
                  </m:e>
                  <m:sub>
                    <m:r>
                      <w:rPr>
                        <w:rFonts w:ascii="Cambria Math" w:hAnsi="Cambria Math"/>
                      </w:rPr>
                      <m:t>d</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τ</m:t>
                        </m:r>
                      </m:e>
                      <m:sub>
                        <m:r>
                          <m:rPr>
                            <m:sty m:val="p"/>
                          </m:rPr>
                          <w:rPr>
                            <w:rFonts w:ascii="Cambria Math" w:hAnsi="Cambria Math"/>
                          </w:rPr>
                          <m:t>1</m:t>
                        </m:r>
                      </m:sub>
                    </m:sSub>
                  </m:den>
                </m:f>
                <m:r>
                  <m:rPr>
                    <m:sty m:val="p"/>
                  </m:rPr>
                  <w:rPr>
                    <w:rFonts w:ascii="Cambria Math" w:hAnsi="Cambria Math"/>
                  </w:rPr>
                  <m:t xml:space="preserve">,   </m:t>
                </m:r>
                <m:sSub>
                  <m:sSubPr>
                    <m:ctrlPr>
                      <w:rPr>
                        <w:rFonts w:ascii="Cambria Math" w:hAnsi="Cambria Math"/>
                      </w:rPr>
                    </m:ctrlPr>
                  </m:sSubPr>
                  <m:e>
                    <m:r>
                      <w:rPr>
                        <w:rFonts w:ascii="Cambria Math" w:hAnsi="Cambria Math"/>
                      </w:rPr>
                      <m:t>τ</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4</m:t>
                    </m:r>
                  </m:sub>
                </m:sSub>
              </m:oMath>
            </m:oMathPara>
          </w:p>
        </w:tc>
        <w:tc>
          <w:tcPr>
            <w:tcW w:w="1269" w:type="dxa"/>
            <w:vAlign w:val="center"/>
          </w:tcPr>
          <w:p w14:paraId="65AE712F" w14:textId="3EBA3E56" w:rsidR="00D8029B" w:rsidRDefault="00681BE3" w:rsidP="00681BE3">
            <w:pPr>
              <w:pStyle w:val="Legenda"/>
              <w:jc w:val="right"/>
            </w:pPr>
            <w:r>
              <w:t xml:space="preserve">( </w:t>
            </w:r>
            <w:fldSimple w:instr=" STYLEREF 1 \s ">
              <w:r w:rsidR="006139A9">
                <w:rPr>
                  <w:noProof/>
                </w:rPr>
                <w:t>3</w:t>
              </w:r>
            </w:fldSimple>
            <w:r w:rsidR="006139A9">
              <w:t>.</w:t>
            </w:r>
            <w:fldSimple w:instr=" SEQ ( \* ARABIC \s 1 ">
              <w:r w:rsidR="006139A9">
                <w:rPr>
                  <w:noProof/>
                </w:rPr>
                <w:t>8</w:t>
              </w:r>
            </w:fldSimple>
            <w:r>
              <w:t>)</w:t>
            </w:r>
          </w:p>
        </w:tc>
      </w:tr>
      <w:tr w:rsidR="00D8029B" w14:paraId="6A999D6C" w14:textId="77777777" w:rsidTr="00262F5B">
        <w:tc>
          <w:tcPr>
            <w:tcW w:w="1271" w:type="dxa"/>
          </w:tcPr>
          <w:p w14:paraId="58EF52C4" w14:textId="77777777" w:rsidR="00D8029B" w:rsidRDefault="00D8029B" w:rsidP="00246437">
            <w:pPr>
              <w:ind w:firstLine="0"/>
            </w:pPr>
          </w:p>
        </w:tc>
        <w:tc>
          <w:tcPr>
            <w:tcW w:w="6804" w:type="dxa"/>
          </w:tcPr>
          <w:p w14:paraId="7047122D" w14:textId="07CD8E5D" w:rsidR="00D8029B" w:rsidRDefault="00245801" w:rsidP="00681BE3">
            <w:pPr>
              <w:keepNext/>
            </w:pPr>
            <m:oMathPara>
              <m:oMath>
                <m:sSub>
                  <m:sSubPr>
                    <m:ctrlPr>
                      <w:rPr>
                        <w:rFonts w:ascii="Cambria Math" w:hAnsi="Cambria Math"/>
                      </w:rPr>
                    </m:ctrlPr>
                  </m:sSubPr>
                  <m:e>
                    <m:r>
                      <w:rPr>
                        <w:rFonts w:ascii="Cambria Math" w:hAnsi="Cambria Math"/>
                      </w:rPr>
                      <m:t>f</m:t>
                    </m:r>
                  </m:e>
                  <m:sub>
                    <m:r>
                      <w:rPr>
                        <w:rFonts w:ascii="Cambria Math" w:hAnsi="Cambria Math"/>
                      </w:rPr>
                      <m:t>d</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τ</m:t>
                        </m:r>
                      </m:e>
                      <m:sub>
                        <m:r>
                          <m:rPr>
                            <m:sty m:val="p"/>
                          </m:rPr>
                          <w:rPr>
                            <w:rFonts w:ascii="Cambria Math" w:hAnsi="Cambria Math"/>
                          </w:rPr>
                          <m:t>2</m:t>
                        </m:r>
                      </m:sub>
                    </m:sSub>
                  </m:den>
                </m:f>
                <m:r>
                  <m:rPr>
                    <m:sty m:val="p"/>
                  </m:rPr>
                  <w:rPr>
                    <w:rFonts w:ascii="Cambria Math" w:hAnsi="Cambria Math"/>
                  </w:rPr>
                  <m:t xml:space="preserve">,   </m:t>
                </m:r>
                <m:sSub>
                  <m:sSubPr>
                    <m:ctrlPr>
                      <w:rPr>
                        <w:rFonts w:ascii="Cambria Math" w:hAnsi="Cambria Math"/>
                      </w:rPr>
                    </m:ctrlPr>
                  </m:sSubPr>
                  <m:e>
                    <m:r>
                      <w:rPr>
                        <w:rFonts w:ascii="Cambria Math" w:hAnsi="Cambria Math"/>
                      </w:rPr>
                      <m:t>τ</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m:oMathPara>
          </w:p>
        </w:tc>
        <w:tc>
          <w:tcPr>
            <w:tcW w:w="1269" w:type="dxa"/>
            <w:vAlign w:val="center"/>
          </w:tcPr>
          <w:p w14:paraId="7191348B" w14:textId="3B06A58B" w:rsidR="00D8029B" w:rsidRDefault="00681BE3" w:rsidP="00681BE3">
            <w:pPr>
              <w:pStyle w:val="Legenda"/>
              <w:jc w:val="right"/>
            </w:pPr>
            <w:r>
              <w:t xml:space="preserve">( </w:t>
            </w:r>
            <w:fldSimple w:instr=" STYLEREF 1 \s ">
              <w:r w:rsidR="006139A9">
                <w:rPr>
                  <w:noProof/>
                </w:rPr>
                <w:t>3</w:t>
              </w:r>
            </w:fldSimple>
            <w:r w:rsidR="006139A9">
              <w:t>.</w:t>
            </w:r>
            <w:fldSimple w:instr=" SEQ ( \* ARABIC \s 1 ">
              <w:r w:rsidR="006139A9">
                <w:rPr>
                  <w:noProof/>
                </w:rPr>
                <w:t>9</w:t>
              </w:r>
            </w:fldSimple>
            <w:r>
              <w:t>)</w:t>
            </w:r>
          </w:p>
        </w:tc>
      </w:tr>
      <w:tr w:rsidR="00D8029B" w14:paraId="4F9E33B9" w14:textId="77777777" w:rsidTr="00262F5B">
        <w:tc>
          <w:tcPr>
            <w:tcW w:w="1271" w:type="dxa"/>
          </w:tcPr>
          <w:p w14:paraId="22392BDA" w14:textId="77777777" w:rsidR="00D8029B" w:rsidRDefault="00D8029B" w:rsidP="00246437">
            <w:pPr>
              <w:ind w:firstLine="0"/>
            </w:pPr>
          </w:p>
        </w:tc>
        <w:tc>
          <w:tcPr>
            <w:tcW w:w="6804" w:type="dxa"/>
          </w:tcPr>
          <w:p w14:paraId="06540817" w14:textId="3DABEDC6" w:rsidR="00D8029B" w:rsidRDefault="00245801" w:rsidP="00681BE3">
            <w:pPr>
              <w:keepNext/>
            </w:pPr>
            <m:oMathPara>
              <m:oMath>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f</m:t>
                        </m:r>
                      </m:e>
                      <m:sub>
                        <m:r>
                          <w:rPr>
                            <w:rFonts w:ascii="Cambria Math" w:hAnsi="Cambria Math"/>
                          </w:rPr>
                          <m:t>d</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d</m:t>
                        </m:r>
                        <m:r>
                          <m:rPr>
                            <m:sty m:val="p"/>
                          </m:rPr>
                          <w:rPr>
                            <w:rFonts w:ascii="Cambria Math" w:hAnsi="Cambria Math"/>
                          </w:rPr>
                          <m:t>2</m:t>
                        </m:r>
                      </m:sub>
                      <m:sup>
                        <m:r>
                          <m:rPr>
                            <m:sty m:val="p"/>
                          </m:rPr>
                          <w:rPr>
                            <w:rFonts w:ascii="Cambria Math" w:hAnsi="Cambria Math"/>
                          </w:rPr>
                          <m:t>2</m:t>
                        </m:r>
                      </m:sup>
                    </m:sSubSup>
                  </m:e>
                </m:rad>
              </m:oMath>
            </m:oMathPara>
          </w:p>
        </w:tc>
        <w:tc>
          <w:tcPr>
            <w:tcW w:w="1269" w:type="dxa"/>
            <w:vAlign w:val="center"/>
          </w:tcPr>
          <w:p w14:paraId="60C70F2E" w14:textId="7DFA9190" w:rsidR="00D8029B" w:rsidRDefault="00681BE3" w:rsidP="00681BE3">
            <w:pPr>
              <w:pStyle w:val="Legenda"/>
              <w:jc w:val="right"/>
            </w:pPr>
            <w:r>
              <w:t xml:space="preserve">( </w:t>
            </w:r>
            <w:fldSimple w:instr=" STYLEREF 1 \s ">
              <w:r w:rsidR="006139A9">
                <w:rPr>
                  <w:noProof/>
                </w:rPr>
                <w:t>3</w:t>
              </w:r>
            </w:fldSimple>
            <w:r w:rsidR="006139A9">
              <w:t>.</w:t>
            </w:r>
            <w:fldSimple w:instr=" SEQ ( \* ARABIC \s 1 ">
              <w:r w:rsidR="006139A9">
                <w:rPr>
                  <w:noProof/>
                </w:rPr>
                <w:t>10</w:t>
              </w:r>
            </w:fldSimple>
            <w:r>
              <w:t>)</w:t>
            </w:r>
          </w:p>
        </w:tc>
      </w:tr>
    </w:tbl>
    <w:p w14:paraId="1101F145" w14:textId="77777777" w:rsidR="0082596C" w:rsidRDefault="0082596C" w:rsidP="00246437"/>
    <w:p w14:paraId="6E175DC3" w14:textId="3B99A955" w:rsidR="00246437" w:rsidRDefault="00246437" w:rsidP="00246437">
      <w:r>
        <w:t xml:space="preserve">Można przyjąć założenie, że </w:t>
      </w:r>
      <m:oMath>
        <m:sSub>
          <m:sSubPr>
            <m:ctrlPr>
              <w:rPr>
                <w:rFonts w:ascii="Cambria Math" w:hAnsi="Cambria Math"/>
              </w:rPr>
            </m:ctrlPr>
          </m:sSubPr>
          <m:e>
            <m:r>
              <w:rPr>
                <w:rFonts w:ascii="Cambria Math" w:hAnsi="Cambria Math"/>
              </w:rPr>
              <m:t>f</m:t>
            </m:r>
          </m:e>
          <m:sub>
            <m:r>
              <w:rPr>
                <w:rFonts w:ascii="Cambria Math" w:hAnsi="Cambria Math"/>
              </w:rPr>
              <m:t>d</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r>
              <m:rPr>
                <m:sty m:val="p"/>
              </m:rPr>
              <w:rPr>
                <w:rFonts w:ascii="Cambria Math" w:hAnsi="Cambria Math"/>
              </w:rPr>
              <m:t>2</m:t>
            </m:r>
          </m:sub>
        </m:sSub>
      </m:oMath>
      <w:r>
        <w:t xml:space="preserve">, zatem </w:t>
      </w:r>
      <m:oMath>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2</m:t>
            </m:r>
            <m:sSubSup>
              <m:sSubSupPr>
                <m:ctrlPr>
                  <w:rPr>
                    <w:rFonts w:ascii="Cambria Math" w:hAnsi="Cambria Math"/>
                  </w:rPr>
                </m:ctrlPr>
              </m:sSubSupPr>
              <m:e>
                <m:r>
                  <w:rPr>
                    <w:rFonts w:ascii="Cambria Math" w:hAnsi="Cambria Math"/>
                  </w:rPr>
                  <m:t>f</m:t>
                </m:r>
              </m:e>
              <m:sub>
                <m:r>
                  <w:rPr>
                    <w:rFonts w:ascii="Cambria Math" w:hAnsi="Cambria Math"/>
                  </w:rPr>
                  <m:t>d</m:t>
                </m:r>
                <m:r>
                  <m:rPr>
                    <m:sty m:val="p"/>
                  </m:rPr>
                  <w:rPr>
                    <w:rFonts w:ascii="Cambria Math" w:hAnsi="Cambria Math"/>
                  </w:rPr>
                  <m:t>1</m:t>
                </m:r>
              </m:sub>
              <m:sup>
                <m:r>
                  <m:rPr>
                    <m:sty m:val="p"/>
                  </m:rPr>
                  <w:rPr>
                    <w:rFonts w:ascii="Cambria Math" w:hAnsi="Cambria Math"/>
                  </w:rPr>
                  <m:t>2</m:t>
                </m:r>
              </m:sup>
            </m:sSubSup>
          </m:e>
        </m:ra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r>
              <m:rPr>
                <m:sty m:val="p"/>
              </m:rPr>
              <w:rPr>
                <w:rFonts w:ascii="Cambria Math" w:hAnsi="Cambria Math"/>
              </w:rPr>
              <m:t>1</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2</m:t>
            </m:r>
          </m:e>
        </m:rad>
      </m:oMath>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6"/>
        <w:gridCol w:w="6660"/>
        <w:gridCol w:w="1458"/>
      </w:tblGrid>
      <w:tr w:rsidR="0006655F" w14:paraId="0CFAEE79" w14:textId="77777777" w:rsidTr="00262F5B">
        <w:tc>
          <w:tcPr>
            <w:tcW w:w="1271" w:type="dxa"/>
          </w:tcPr>
          <w:p w14:paraId="778D908A" w14:textId="77777777" w:rsidR="0006655F" w:rsidRDefault="0006655F" w:rsidP="00246437">
            <w:pPr>
              <w:ind w:firstLine="0"/>
            </w:pPr>
          </w:p>
        </w:tc>
        <w:tc>
          <w:tcPr>
            <w:tcW w:w="6804" w:type="dxa"/>
          </w:tcPr>
          <w:p w14:paraId="0CEEF353" w14:textId="1EC7DB02" w:rsidR="0006655F" w:rsidRDefault="00245801" w:rsidP="00697411">
            <w:pPr>
              <w:keepNext/>
            </w:pPr>
            <m:oMathPara>
              <m:oMath>
                <m:sSub>
                  <m:sSubPr>
                    <m:ctrlPr>
                      <w:rPr>
                        <w:rFonts w:ascii="Cambria Math" w:hAnsi="Cambria Math"/>
                      </w:rPr>
                    </m:ctrlPr>
                  </m:sSubPr>
                  <m:e>
                    <m:r>
                      <w:rPr>
                        <w:rFonts w:ascii="Cambria Math" w:hAnsi="Cambria Math"/>
                      </w:rPr>
                      <m:t>f</m:t>
                    </m:r>
                  </m:e>
                  <m:sub>
                    <m:r>
                      <w:rPr>
                        <w:rFonts w:ascii="Cambria Math" w:hAnsi="Cambria Math"/>
                      </w:rPr>
                      <m:t>d</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d</m:t>
                        </m:r>
                      </m:sub>
                    </m:sSub>
                  </m:num>
                  <m:den>
                    <m:rad>
                      <m:radPr>
                        <m:degHide m:val="1"/>
                        <m:ctrlPr>
                          <w:rPr>
                            <w:rFonts w:ascii="Cambria Math" w:hAnsi="Cambria Math"/>
                          </w:rPr>
                        </m:ctrlPr>
                      </m:radPr>
                      <m:deg/>
                      <m:e>
                        <m:r>
                          <m:rPr>
                            <m:sty m:val="p"/>
                          </m:rPr>
                          <w:rPr>
                            <w:rFonts w:ascii="Cambria Math" w:hAnsi="Cambria Math"/>
                          </w:rPr>
                          <m:t>2</m:t>
                        </m:r>
                      </m:e>
                    </m:rad>
                  </m:den>
                </m:f>
                <m:r>
                  <m:rPr>
                    <m:sty m:val="p"/>
                  </m:rPr>
                  <w:rPr>
                    <w:rFonts w:ascii="Cambria Math" w:hAnsi="Cambria Math"/>
                  </w:rPr>
                  <m:t>=</m:t>
                </m:r>
                <m:f>
                  <m:fPr>
                    <m:ctrlPr>
                      <w:rPr>
                        <w:rFonts w:ascii="Cambria Math" w:hAnsi="Cambria Math"/>
                      </w:rPr>
                    </m:ctrlPr>
                  </m:fPr>
                  <m:num>
                    <m:r>
                      <m:rPr>
                        <m:sty m:val="p"/>
                      </m:rPr>
                      <w:rPr>
                        <w:rFonts w:ascii="Cambria Math" w:hAnsi="Cambria Math"/>
                      </w:rPr>
                      <m:t>20</m:t>
                    </m:r>
                  </m:num>
                  <m:den>
                    <m:rad>
                      <m:radPr>
                        <m:degHide m:val="1"/>
                        <m:ctrlPr>
                          <w:rPr>
                            <w:rFonts w:ascii="Cambria Math" w:hAnsi="Cambria Math"/>
                          </w:rPr>
                        </m:ctrlPr>
                      </m:radPr>
                      <m:deg/>
                      <m:e>
                        <m:r>
                          <m:rPr>
                            <m:sty m:val="p"/>
                          </m:rPr>
                          <w:rPr>
                            <w:rFonts w:ascii="Cambria Math" w:hAnsi="Cambria Math"/>
                          </w:rPr>
                          <m:t>2</m:t>
                        </m:r>
                      </m:e>
                    </m:rad>
                  </m:den>
                </m:f>
                <m:r>
                  <m:rPr>
                    <m:sty m:val="p"/>
                  </m:rPr>
                  <w:rPr>
                    <w:rFonts w:ascii="Cambria Math" w:hAnsi="Cambria Math"/>
                  </w:rPr>
                  <m:t xml:space="preserve">≈14,1 </m:t>
                </m:r>
                <m:r>
                  <w:rPr>
                    <w:rFonts w:ascii="Cambria Math" w:hAnsi="Cambria Math"/>
                  </w:rPr>
                  <m:t>Hz</m:t>
                </m:r>
              </m:oMath>
            </m:oMathPara>
          </w:p>
        </w:tc>
        <w:tc>
          <w:tcPr>
            <w:tcW w:w="1269" w:type="dxa"/>
            <w:vAlign w:val="center"/>
          </w:tcPr>
          <w:p w14:paraId="45F96DED" w14:textId="01F60931" w:rsidR="0006655F" w:rsidRDefault="00697411" w:rsidP="00681BE3">
            <w:pPr>
              <w:pStyle w:val="Legenda"/>
              <w:jc w:val="right"/>
            </w:pPr>
            <w:r>
              <w:t xml:space="preserve">( </w:t>
            </w:r>
            <w:fldSimple w:instr=" STYLEREF 1 \s ">
              <w:r w:rsidR="006139A9">
                <w:rPr>
                  <w:noProof/>
                </w:rPr>
                <w:t>3</w:t>
              </w:r>
            </w:fldSimple>
            <w:r w:rsidR="006139A9">
              <w:t>.</w:t>
            </w:r>
            <w:fldSimple w:instr=" SEQ ( \* ARABIC \s 1 ">
              <w:r w:rsidR="006139A9">
                <w:rPr>
                  <w:noProof/>
                </w:rPr>
                <w:t>11</w:t>
              </w:r>
            </w:fldSimple>
            <w:r>
              <w:t>)</w:t>
            </w:r>
          </w:p>
        </w:tc>
      </w:tr>
      <w:tr w:rsidR="0006655F" w14:paraId="1B9367F1" w14:textId="77777777" w:rsidTr="00262F5B">
        <w:tc>
          <w:tcPr>
            <w:tcW w:w="1271" w:type="dxa"/>
          </w:tcPr>
          <w:p w14:paraId="119B557A" w14:textId="77777777" w:rsidR="0006655F" w:rsidRDefault="0006655F" w:rsidP="00246437">
            <w:pPr>
              <w:ind w:firstLine="0"/>
            </w:pPr>
          </w:p>
        </w:tc>
        <w:tc>
          <w:tcPr>
            <w:tcW w:w="6804" w:type="dxa"/>
          </w:tcPr>
          <w:p w14:paraId="0F2AE1AB" w14:textId="49916E57" w:rsidR="0006655F" w:rsidRDefault="00245801" w:rsidP="00697411">
            <w:pPr>
              <w:keepNext/>
            </w:pPr>
            <m:oMathPara>
              <m:oMath>
                <m:sSub>
                  <m:sSubPr>
                    <m:ctrlPr>
                      <w:rPr>
                        <w:rFonts w:ascii="Cambria Math" w:hAnsi="Cambria Math"/>
                      </w:rPr>
                    </m:ctrlPr>
                  </m:sSubPr>
                  <m:e>
                    <m:r>
                      <w:rPr>
                        <w:rFonts w:ascii="Cambria Math" w:hAnsi="Cambria Math"/>
                      </w:rPr>
                      <m:t>f</m:t>
                    </m:r>
                  </m:e>
                  <m:sub>
                    <m:r>
                      <w:rPr>
                        <w:rFonts w:ascii="Cambria Math" w:hAnsi="Cambria Math"/>
                      </w:rPr>
                      <m:t>d</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τ</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⋅150⋅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⋅14,1</m:t>
                    </m:r>
                  </m:den>
                </m:f>
                <m:r>
                  <m:rPr>
                    <m:sty m:val="p"/>
                  </m:rPr>
                  <w:rPr>
                    <w:rFonts w:ascii="Cambria Math" w:hAnsi="Cambria Math"/>
                  </w:rPr>
                  <m:t>≈75,25 [</m:t>
                </m:r>
                <m:r>
                  <w:rPr>
                    <w:rFonts w:ascii="Cambria Math" w:hAnsi="Cambria Math"/>
                  </w:rPr>
                  <m:t>pF</m:t>
                </m:r>
                <m:r>
                  <m:rPr>
                    <m:sty m:val="p"/>
                  </m:rPr>
                  <w:rPr>
                    <w:rFonts w:ascii="Cambria Math" w:hAnsi="Cambria Math"/>
                  </w:rPr>
                  <m:t>]</m:t>
                </m:r>
              </m:oMath>
            </m:oMathPara>
          </w:p>
        </w:tc>
        <w:tc>
          <w:tcPr>
            <w:tcW w:w="1269" w:type="dxa"/>
            <w:vAlign w:val="center"/>
          </w:tcPr>
          <w:p w14:paraId="7B20275F" w14:textId="7046F8CD" w:rsidR="0006655F" w:rsidRDefault="00697411" w:rsidP="00681BE3">
            <w:pPr>
              <w:pStyle w:val="Legenda"/>
              <w:jc w:val="right"/>
            </w:pPr>
            <w:r>
              <w:t xml:space="preserve">( </w:t>
            </w:r>
            <w:fldSimple w:instr=" STYLEREF 1 \s ">
              <w:r w:rsidR="006139A9">
                <w:rPr>
                  <w:noProof/>
                </w:rPr>
                <w:t>3</w:t>
              </w:r>
            </w:fldSimple>
            <w:r w:rsidR="006139A9">
              <w:t>.</w:t>
            </w:r>
            <w:fldSimple w:instr=" SEQ ( \* ARABIC \s 1 ">
              <w:r w:rsidR="006139A9">
                <w:rPr>
                  <w:noProof/>
                </w:rPr>
                <w:t>12</w:t>
              </w:r>
            </w:fldSimple>
            <w:r>
              <w:t>)</w:t>
            </w:r>
          </w:p>
        </w:tc>
      </w:tr>
      <w:tr w:rsidR="0006655F" w14:paraId="0741CE1E" w14:textId="77777777" w:rsidTr="00262F5B">
        <w:tc>
          <w:tcPr>
            <w:tcW w:w="1271" w:type="dxa"/>
          </w:tcPr>
          <w:p w14:paraId="010748EB" w14:textId="77777777" w:rsidR="0006655F" w:rsidRDefault="0006655F" w:rsidP="00246437">
            <w:pPr>
              <w:ind w:firstLine="0"/>
            </w:pPr>
          </w:p>
        </w:tc>
        <w:tc>
          <w:tcPr>
            <w:tcW w:w="6804" w:type="dxa"/>
          </w:tcPr>
          <w:p w14:paraId="0F8513F9" w14:textId="03491220" w:rsidR="0006655F" w:rsidRDefault="00245801" w:rsidP="00697411">
            <w:pPr>
              <w:keepNext/>
            </w:pPr>
            <m:oMathPara>
              <m:oMath>
                <m:sSub>
                  <m:sSubPr>
                    <m:ctrlPr>
                      <w:rPr>
                        <w:rFonts w:ascii="Cambria Math" w:hAnsi="Cambria Math"/>
                      </w:rPr>
                    </m:ctrlPr>
                  </m:sSubPr>
                  <m:e>
                    <m:r>
                      <w:rPr>
                        <w:rFonts w:ascii="Cambria Math" w:hAnsi="Cambria Math"/>
                      </w:rPr>
                      <m:t>f</m:t>
                    </m:r>
                  </m:e>
                  <m:sub>
                    <m:r>
                      <w:rPr>
                        <w:rFonts w:ascii="Cambria Math" w:hAnsi="Cambria Math"/>
                      </w:rPr>
                      <m:t>d</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τ</m:t>
                        </m:r>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den>
                </m:f>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⋅200⋅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⋅14,1</m:t>
                    </m:r>
                  </m:den>
                </m:f>
                <m:r>
                  <m:rPr>
                    <m:sty m:val="p"/>
                  </m:rPr>
                  <w:rPr>
                    <w:rFonts w:ascii="Cambria Math" w:hAnsi="Cambria Math"/>
                  </w:rPr>
                  <m:t>≈56,44 [</m:t>
                </m:r>
                <m:r>
                  <w:rPr>
                    <w:rFonts w:ascii="Cambria Math" w:hAnsi="Cambria Math"/>
                  </w:rPr>
                  <m:t>pF</m:t>
                </m:r>
                <m:r>
                  <m:rPr>
                    <m:sty m:val="p"/>
                  </m:rPr>
                  <w:rPr>
                    <w:rFonts w:ascii="Cambria Math" w:hAnsi="Cambria Math"/>
                  </w:rPr>
                  <m:t>]</m:t>
                </m:r>
              </m:oMath>
            </m:oMathPara>
          </w:p>
        </w:tc>
        <w:tc>
          <w:tcPr>
            <w:tcW w:w="1269" w:type="dxa"/>
            <w:vAlign w:val="center"/>
          </w:tcPr>
          <w:p w14:paraId="7F5BFE90" w14:textId="446CD829" w:rsidR="0006655F" w:rsidRDefault="00697411" w:rsidP="00681BE3">
            <w:pPr>
              <w:pStyle w:val="Legenda"/>
              <w:jc w:val="right"/>
            </w:pPr>
            <w:r>
              <w:t xml:space="preserve">( </w:t>
            </w:r>
            <w:fldSimple w:instr=" STYLEREF 1 \s ">
              <w:r w:rsidR="006139A9">
                <w:rPr>
                  <w:noProof/>
                </w:rPr>
                <w:t>3</w:t>
              </w:r>
            </w:fldSimple>
            <w:r w:rsidR="006139A9">
              <w:t>.</w:t>
            </w:r>
            <w:fldSimple w:instr=" SEQ ( \* ARABIC \s 1 ">
              <w:r w:rsidR="006139A9">
                <w:rPr>
                  <w:noProof/>
                </w:rPr>
                <w:t>13</w:t>
              </w:r>
            </w:fldSimple>
            <w:r>
              <w:t>)</w:t>
            </w:r>
          </w:p>
        </w:tc>
      </w:tr>
    </w:tbl>
    <w:p w14:paraId="67B0B6F5" w14:textId="77777777" w:rsidR="00246437" w:rsidRDefault="00246437" w:rsidP="0082596C">
      <w:pPr>
        <w:ind w:firstLine="0"/>
      </w:pPr>
    </w:p>
    <w:p w14:paraId="0167BFA2" w14:textId="3682DA7F" w:rsidR="00246437" w:rsidRDefault="00246437" w:rsidP="00246437">
      <w:r>
        <w:t xml:space="preserve">Dobierając pojemności kondensatorów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oraz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wykorzystamy większe od wyliczonych wartości, liczby z szeregu E</w:t>
      </w:r>
      <w:r>
        <w:rPr>
          <w:vertAlign w:val="subscript"/>
        </w:rPr>
        <w:t>24</w:t>
      </w:r>
      <w:r>
        <w:rPr>
          <w:vertAlign w:val="subscript"/>
        </w:rPr>
        <w:softHyphen/>
      </w:r>
      <w:r>
        <w:t xml:space="preserve">. Zatem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=56 nF</m:t>
        </m:r>
      </m:oMath>
      <w:r>
        <w:t xml:space="preserve"> oraz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=75 nF</m:t>
        </m:r>
      </m:oMath>
      <w:r>
        <w:t>. Teraz można sprawdzić częstotliwość graniczą.</w:t>
      </w:r>
    </w:p>
    <w:tbl>
      <w:tblPr>
        <w:tblStyle w:val="Tabela-Siatka"/>
        <w:tblW w:w="0" w:type="auto"/>
        <w:tblLook w:val="04A0" w:firstRow="1" w:lastRow="0" w:firstColumn="1" w:lastColumn="0" w:noHBand="0" w:noVBand="1"/>
      </w:tblPr>
      <w:tblGrid>
        <w:gridCol w:w="1233"/>
        <w:gridCol w:w="6663"/>
        <w:gridCol w:w="1458"/>
      </w:tblGrid>
      <w:tr w:rsidR="0082596C" w14:paraId="783E17C3" w14:textId="77777777" w:rsidTr="00262F5B">
        <w:tc>
          <w:tcPr>
            <w:tcW w:w="1271" w:type="dxa"/>
            <w:tcBorders>
              <w:top w:val="nil"/>
              <w:left w:val="nil"/>
              <w:bottom w:val="nil"/>
              <w:right w:val="nil"/>
            </w:tcBorders>
          </w:tcPr>
          <w:p w14:paraId="6A378867" w14:textId="77777777" w:rsidR="0082596C" w:rsidRDefault="0082596C" w:rsidP="00246437">
            <w:pPr>
              <w:ind w:firstLine="0"/>
            </w:pPr>
          </w:p>
        </w:tc>
        <w:tc>
          <w:tcPr>
            <w:tcW w:w="6804" w:type="dxa"/>
            <w:tcBorders>
              <w:top w:val="nil"/>
              <w:left w:val="nil"/>
              <w:bottom w:val="nil"/>
              <w:right w:val="nil"/>
            </w:tcBorders>
          </w:tcPr>
          <w:p w14:paraId="6F78C88F" w14:textId="21DFC31D" w:rsidR="0082596C" w:rsidRDefault="00245801" w:rsidP="00681BE3">
            <w:pPr>
              <w:keepNext/>
            </w:pPr>
            <m:oMathPara>
              <m:oMath>
                <m:sSub>
                  <m:sSubPr>
                    <m:ctrlPr>
                      <w:rPr>
                        <w:rFonts w:ascii="Cambria Math" w:hAnsi="Cambria Math"/>
                      </w:rPr>
                    </m:ctrlPr>
                  </m:sSubPr>
                  <m:e>
                    <m:r>
                      <w:rPr>
                        <w:rFonts w:ascii="Cambria Math" w:hAnsi="Cambria Math"/>
                      </w:rPr>
                      <m:t>f</m:t>
                    </m:r>
                  </m:e>
                  <m:sub>
                    <m:r>
                      <w:rPr>
                        <w:rFonts w:ascii="Cambria Math" w:hAnsi="Cambria Math"/>
                      </w:rPr>
                      <m:t>d</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⋅75⋅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m:rPr>
                        <m:sty m:val="p"/>
                      </m:rPr>
                      <w:rPr>
                        <w:rFonts w:ascii="Cambria Math" w:hAnsi="Cambria Math"/>
                      </w:rPr>
                      <m:t>⋅150⋅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=14,15 [</m:t>
                </m:r>
                <m:r>
                  <w:rPr>
                    <w:rFonts w:ascii="Cambria Math" w:hAnsi="Cambria Math"/>
                  </w:rPr>
                  <m:t>Hz</m:t>
                </m:r>
                <m:r>
                  <m:rPr>
                    <m:sty m:val="p"/>
                  </m:rPr>
                  <w:rPr>
                    <w:rFonts w:ascii="Cambria Math" w:hAnsi="Cambria Math"/>
                  </w:rPr>
                  <m:t>]</m:t>
                </m:r>
              </m:oMath>
            </m:oMathPara>
          </w:p>
        </w:tc>
        <w:tc>
          <w:tcPr>
            <w:tcW w:w="1269" w:type="dxa"/>
            <w:tcBorders>
              <w:top w:val="nil"/>
              <w:left w:val="nil"/>
              <w:bottom w:val="nil"/>
              <w:right w:val="nil"/>
            </w:tcBorders>
            <w:vAlign w:val="center"/>
          </w:tcPr>
          <w:p w14:paraId="07B2FA6F" w14:textId="1643986F" w:rsidR="0082596C" w:rsidRDefault="00681BE3" w:rsidP="00681BE3">
            <w:pPr>
              <w:pStyle w:val="Legenda"/>
              <w:jc w:val="right"/>
            </w:pPr>
            <w:r>
              <w:t xml:space="preserve">( </w:t>
            </w:r>
            <w:fldSimple w:instr=" STYLEREF 1 \s ">
              <w:r w:rsidR="006139A9">
                <w:rPr>
                  <w:noProof/>
                </w:rPr>
                <w:t>3</w:t>
              </w:r>
            </w:fldSimple>
            <w:r w:rsidR="006139A9">
              <w:t>.</w:t>
            </w:r>
            <w:fldSimple w:instr=" SEQ ( \* ARABIC \s 1 ">
              <w:r w:rsidR="006139A9">
                <w:rPr>
                  <w:noProof/>
                </w:rPr>
                <w:t>14</w:t>
              </w:r>
            </w:fldSimple>
            <w:r>
              <w:t>)</w:t>
            </w:r>
          </w:p>
        </w:tc>
      </w:tr>
      <w:tr w:rsidR="0082596C" w14:paraId="5AC24A99" w14:textId="77777777" w:rsidTr="00262F5B">
        <w:tc>
          <w:tcPr>
            <w:tcW w:w="1271" w:type="dxa"/>
            <w:tcBorders>
              <w:top w:val="nil"/>
              <w:left w:val="nil"/>
              <w:bottom w:val="nil"/>
              <w:right w:val="nil"/>
            </w:tcBorders>
          </w:tcPr>
          <w:p w14:paraId="012290D3" w14:textId="77777777" w:rsidR="0082596C" w:rsidRDefault="0082596C" w:rsidP="00246437">
            <w:pPr>
              <w:ind w:firstLine="0"/>
            </w:pPr>
          </w:p>
        </w:tc>
        <w:tc>
          <w:tcPr>
            <w:tcW w:w="6804" w:type="dxa"/>
            <w:tcBorders>
              <w:top w:val="nil"/>
              <w:left w:val="nil"/>
              <w:bottom w:val="nil"/>
              <w:right w:val="nil"/>
            </w:tcBorders>
          </w:tcPr>
          <w:p w14:paraId="261AA13B" w14:textId="204CE5DC" w:rsidR="0082596C" w:rsidRDefault="00245801" w:rsidP="00681BE3">
            <w:pPr>
              <w:keepNext/>
            </w:pPr>
            <m:oMathPara>
              <m:oMath>
                <m:sSub>
                  <m:sSubPr>
                    <m:ctrlPr>
                      <w:rPr>
                        <w:rFonts w:ascii="Cambria Math" w:hAnsi="Cambria Math"/>
                      </w:rPr>
                    </m:ctrlPr>
                  </m:sSubPr>
                  <m:e>
                    <m:r>
                      <w:rPr>
                        <w:rFonts w:ascii="Cambria Math" w:hAnsi="Cambria Math"/>
                      </w:rPr>
                      <m:t>f</m:t>
                    </m:r>
                  </m:e>
                  <m:sub>
                    <m:r>
                      <w:rPr>
                        <w:rFonts w:ascii="Cambria Math" w:hAnsi="Cambria Math"/>
                      </w:rPr>
                      <m:t>d</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⋅56⋅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m:rPr>
                        <m:sty m:val="p"/>
                      </m:rPr>
                      <w:rPr>
                        <w:rFonts w:ascii="Cambria Math" w:hAnsi="Cambria Math"/>
                      </w:rPr>
                      <m:t>⋅200⋅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=14,21 [</m:t>
                </m:r>
                <m:r>
                  <w:rPr>
                    <w:rFonts w:ascii="Cambria Math" w:hAnsi="Cambria Math"/>
                  </w:rPr>
                  <m:t>Hz</m:t>
                </m:r>
                <m:r>
                  <m:rPr>
                    <m:sty m:val="p"/>
                  </m:rPr>
                  <w:rPr>
                    <w:rFonts w:ascii="Cambria Math" w:hAnsi="Cambria Math"/>
                  </w:rPr>
                  <m:t>]</m:t>
                </m:r>
              </m:oMath>
            </m:oMathPara>
          </w:p>
        </w:tc>
        <w:tc>
          <w:tcPr>
            <w:tcW w:w="1269" w:type="dxa"/>
            <w:tcBorders>
              <w:top w:val="nil"/>
              <w:left w:val="nil"/>
              <w:bottom w:val="nil"/>
              <w:right w:val="nil"/>
            </w:tcBorders>
            <w:vAlign w:val="center"/>
          </w:tcPr>
          <w:p w14:paraId="66A81F36" w14:textId="75BAB8ED" w:rsidR="0082596C" w:rsidRDefault="00681BE3" w:rsidP="00681BE3">
            <w:pPr>
              <w:pStyle w:val="Legenda"/>
              <w:jc w:val="right"/>
            </w:pPr>
            <w:r>
              <w:t xml:space="preserve">( </w:t>
            </w:r>
            <w:fldSimple w:instr=" STYLEREF 1 \s ">
              <w:r w:rsidR="006139A9">
                <w:rPr>
                  <w:noProof/>
                </w:rPr>
                <w:t>3</w:t>
              </w:r>
            </w:fldSimple>
            <w:r w:rsidR="006139A9">
              <w:t>.</w:t>
            </w:r>
            <w:fldSimple w:instr=" SEQ ( \* ARABIC \s 1 ">
              <w:r w:rsidR="006139A9">
                <w:rPr>
                  <w:noProof/>
                </w:rPr>
                <w:t>15</w:t>
              </w:r>
            </w:fldSimple>
            <w:r>
              <w:t>)</w:t>
            </w:r>
          </w:p>
        </w:tc>
      </w:tr>
      <w:tr w:rsidR="0082596C" w14:paraId="056AF6DC" w14:textId="77777777" w:rsidTr="00262F5B">
        <w:tc>
          <w:tcPr>
            <w:tcW w:w="1271" w:type="dxa"/>
            <w:tcBorders>
              <w:top w:val="nil"/>
              <w:left w:val="nil"/>
              <w:bottom w:val="nil"/>
              <w:right w:val="nil"/>
            </w:tcBorders>
          </w:tcPr>
          <w:p w14:paraId="6AB4A7FF" w14:textId="77777777" w:rsidR="0082596C" w:rsidRDefault="0082596C" w:rsidP="00246437">
            <w:pPr>
              <w:ind w:firstLine="0"/>
            </w:pPr>
          </w:p>
        </w:tc>
        <w:tc>
          <w:tcPr>
            <w:tcW w:w="6804" w:type="dxa"/>
            <w:tcBorders>
              <w:top w:val="nil"/>
              <w:left w:val="nil"/>
              <w:bottom w:val="nil"/>
              <w:right w:val="nil"/>
            </w:tcBorders>
          </w:tcPr>
          <w:p w14:paraId="2F9DC85D" w14:textId="411AF6D9" w:rsidR="0082596C" w:rsidRDefault="00245801" w:rsidP="00681BE3">
            <w:pPr>
              <w:keepNext/>
            </w:pPr>
            <m:oMathPara>
              <m:oMath>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f</m:t>
                        </m:r>
                      </m:e>
                      <m:sub>
                        <m:r>
                          <w:rPr>
                            <w:rFonts w:ascii="Cambria Math" w:hAnsi="Cambria Math"/>
                          </w:rPr>
                          <m:t>d</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d</m:t>
                        </m:r>
                        <m:r>
                          <m:rPr>
                            <m:sty m:val="p"/>
                          </m:rPr>
                          <w:rPr>
                            <w:rFonts w:ascii="Cambria Math" w:hAnsi="Cambria Math"/>
                          </w:rPr>
                          <m:t>2</m:t>
                        </m:r>
                      </m:sub>
                      <m:sup>
                        <m:r>
                          <m:rPr>
                            <m:sty m:val="p"/>
                          </m:rPr>
                          <w:rPr>
                            <w:rFonts w:ascii="Cambria Math" w:hAnsi="Cambria Math"/>
                          </w:rPr>
                          <m:t>2</m:t>
                        </m:r>
                      </m:sup>
                    </m:sSubSup>
                  </m:e>
                </m:ra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14,15</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14,21</m:t>
                        </m:r>
                      </m:e>
                      <m:sup>
                        <m:r>
                          <m:rPr>
                            <m:sty m:val="p"/>
                          </m:rPr>
                          <w:rPr>
                            <w:rFonts w:ascii="Cambria Math" w:hAnsi="Cambria Math"/>
                          </w:rPr>
                          <m:t>2</m:t>
                        </m:r>
                      </m:sup>
                    </m:sSup>
                  </m:e>
                </m:rad>
                <m:r>
                  <m:rPr>
                    <m:sty m:val="p"/>
                  </m:rPr>
                  <w:rPr>
                    <w:rFonts w:ascii="Cambria Math" w:hAnsi="Cambria Math"/>
                  </w:rPr>
                  <m:t>=20,05≈20 [</m:t>
                </m:r>
                <m:r>
                  <w:rPr>
                    <w:rFonts w:ascii="Cambria Math" w:hAnsi="Cambria Math"/>
                  </w:rPr>
                  <m:t>Hz</m:t>
                </m:r>
                <m:r>
                  <m:rPr>
                    <m:sty m:val="p"/>
                  </m:rPr>
                  <w:rPr>
                    <w:rFonts w:ascii="Cambria Math" w:hAnsi="Cambria Math"/>
                  </w:rPr>
                  <m:t>]</m:t>
                </m:r>
              </m:oMath>
            </m:oMathPara>
          </w:p>
        </w:tc>
        <w:tc>
          <w:tcPr>
            <w:tcW w:w="1269" w:type="dxa"/>
            <w:tcBorders>
              <w:top w:val="nil"/>
              <w:left w:val="nil"/>
              <w:bottom w:val="nil"/>
              <w:right w:val="nil"/>
            </w:tcBorders>
            <w:vAlign w:val="center"/>
          </w:tcPr>
          <w:p w14:paraId="531C72BF" w14:textId="36EB4BB0" w:rsidR="0082596C" w:rsidRDefault="00681BE3" w:rsidP="00681BE3">
            <w:pPr>
              <w:pStyle w:val="Legenda"/>
              <w:jc w:val="right"/>
            </w:pPr>
            <w:r>
              <w:t xml:space="preserve">( </w:t>
            </w:r>
            <w:fldSimple w:instr=" STYLEREF 1 \s ">
              <w:r w:rsidR="006139A9">
                <w:rPr>
                  <w:noProof/>
                </w:rPr>
                <w:t>3</w:t>
              </w:r>
            </w:fldSimple>
            <w:r w:rsidR="006139A9">
              <w:t>.</w:t>
            </w:r>
            <w:fldSimple w:instr=" SEQ ( \* ARABIC \s 1 ">
              <w:r w:rsidR="006139A9">
                <w:rPr>
                  <w:noProof/>
                </w:rPr>
                <w:t>16</w:t>
              </w:r>
            </w:fldSimple>
            <w:r>
              <w:t>)</w:t>
            </w:r>
          </w:p>
        </w:tc>
      </w:tr>
    </w:tbl>
    <w:p w14:paraId="55051506" w14:textId="77777777" w:rsidR="0082596C" w:rsidRDefault="0082596C" w:rsidP="00681BE3">
      <w:pPr>
        <w:ind w:firstLine="0"/>
      </w:pPr>
    </w:p>
    <w:p w14:paraId="52C875D7" w14:textId="12919586" w:rsidR="00246437" w:rsidRDefault="00246437" w:rsidP="00246437">
      <w:r>
        <w:t>Aby uniknąć szumów wynikających ze wzmacniania częstotliwości powyżej zakres</w:t>
      </w:r>
      <w:r w:rsidR="00F01EAF">
        <w:t>u</w:t>
      </w:r>
      <w:r>
        <w:t xml:space="preserve"> słyszalnego należy zastosować filtr dolnoprzepustowy</w:t>
      </w:r>
      <w:r w:rsidR="00F01EAF">
        <w:t xml:space="preserve"> RC</w:t>
      </w:r>
      <w:r>
        <w:t xml:space="preserve">. Ograniczenie pasma wzmocnienia można uzyskać poprzez zastosowanie kondensatora </w:t>
      </w:r>
      <m:oMath>
        <m:sSub>
          <m:sSubPr>
            <m:ctrlPr>
              <w:rPr>
                <w:rFonts w:ascii="Cambria Math" w:hAnsi="Cambria Math"/>
                <w:i/>
              </w:rPr>
            </m:ctrlPr>
          </m:sSubPr>
          <m:e>
            <m:r>
              <w:rPr>
                <w:rFonts w:ascii="Cambria Math" w:hAnsi="Cambria Math"/>
              </w:rPr>
              <m:t>C</m:t>
            </m:r>
          </m:e>
          <m:sub>
            <m:r>
              <w:rPr>
                <w:rFonts w:ascii="Cambria Math" w:hAnsi="Cambria Math"/>
              </w:rPr>
              <m:t>3</m:t>
            </m:r>
          </m:sub>
        </m:sSub>
      </m:oMath>
      <w:r>
        <w:t xml:space="preserve"> o odpowiedniej pojemności. Pasmo należy ograniczyć do częstotliwości granicznej górnej zakresu słyszalnego. Będzie to zatem </w:t>
      </w:r>
      <w:r>
        <w:br/>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=20 kHz</m:t>
        </m:r>
      </m:oMath>
      <w: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5"/>
        <w:gridCol w:w="6661"/>
        <w:gridCol w:w="1458"/>
      </w:tblGrid>
      <w:tr w:rsidR="0082596C" w14:paraId="322107E5" w14:textId="77777777" w:rsidTr="00262F5B">
        <w:tc>
          <w:tcPr>
            <w:tcW w:w="1271" w:type="dxa"/>
          </w:tcPr>
          <w:p w14:paraId="5004012B" w14:textId="77777777" w:rsidR="0082596C" w:rsidRDefault="0082596C" w:rsidP="00246437">
            <w:pPr>
              <w:ind w:firstLine="0"/>
            </w:pPr>
          </w:p>
        </w:tc>
        <w:tc>
          <w:tcPr>
            <w:tcW w:w="6804" w:type="dxa"/>
          </w:tcPr>
          <w:p w14:paraId="44ADBCC4" w14:textId="2F1F10E2" w:rsidR="0082596C" w:rsidRDefault="00245801" w:rsidP="00681BE3">
            <w:pPr>
              <w:keepNext/>
            </w:pPr>
            <m:oMathPara>
              <m:oMath>
                <m:sSub>
                  <m:sSubPr>
                    <m:ctrlPr>
                      <w:rPr>
                        <w:rFonts w:ascii="Cambria Math" w:hAnsi="Cambria Math"/>
                      </w:rPr>
                    </m:ctrlPr>
                  </m:sSubPr>
                  <m:e>
                    <m:r>
                      <w:rPr>
                        <w:rFonts w:ascii="Cambria Math" w:hAnsi="Cambria Math"/>
                      </w:rPr>
                      <m:t>f</m:t>
                    </m:r>
                  </m:e>
                  <m:sub>
                    <m:r>
                      <w:rPr>
                        <w:rFonts w:ascii="Cambria Math" w:hAnsi="Cambria Math"/>
                      </w:rPr>
                      <m:t>g</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τ</m:t>
                        </m:r>
                      </m:e>
                      <m:sub>
                        <m:r>
                          <m:rPr>
                            <m:sty m:val="p"/>
                          </m:rPr>
                          <w:rPr>
                            <w:rFonts w:ascii="Cambria Math" w:hAnsi="Cambria Math"/>
                          </w:rPr>
                          <m:t>3</m:t>
                        </m:r>
                      </m:sub>
                    </m:sSub>
                  </m:den>
                </m:f>
                <m:r>
                  <m:rPr>
                    <m:sty m:val="p"/>
                  </m:rPr>
                  <w:rPr>
                    <w:rFonts w:ascii="Cambria Math" w:hAnsi="Cambria Math"/>
                  </w:rPr>
                  <m:t xml:space="preserve">,   </m:t>
                </m:r>
                <m:sSub>
                  <m:sSubPr>
                    <m:ctrlPr>
                      <w:rPr>
                        <w:rFonts w:ascii="Cambria Math" w:hAnsi="Cambria Math"/>
                      </w:rPr>
                    </m:ctrlPr>
                  </m:sSubPr>
                  <m:e>
                    <m:r>
                      <w:rPr>
                        <w:rFonts w:ascii="Cambria Math" w:hAnsi="Cambria Math"/>
                      </w:rPr>
                      <m:t>τ</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m:oMathPara>
          </w:p>
        </w:tc>
        <w:tc>
          <w:tcPr>
            <w:tcW w:w="1269" w:type="dxa"/>
            <w:vAlign w:val="center"/>
          </w:tcPr>
          <w:p w14:paraId="582F857E" w14:textId="225B15FF" w:rsidR="0082596C" w:rsidRDefault="00681BE3" w:rsidP="00681BE3">
            <w:pPr>
              <w:pStyle w:val="Legenda"/>
              <w:jc w:val="right"/>
            </w:pPr>
            <w:r>
              <w:t xml:space="preserve">( </w:t>
            </w:r>
            <w:fldSimple w:instr=" STYLEREF 1 \s ">
              <w:r w:rsidR="006139A9">
                <w:rPr>
                  <w:noProof/>
                </w:rPr>
                <w:t>3</w:t>
              </w:r>
            </w:fldSimple>
            <w:r w:rsidR="006139A9">
              <w:t>.</w:t>
            </w:r>
            <w:fldSimple w:instr=" SEQ ( \* ARABIC \s 1 ">
              <w:r w:rsidR="006139A9">
                <w:rPr>
                  <w:noProof/>
                </w:rPr>
                <w:t>17</w:t>
              </w:r>
            </w:fldSimple>
            <w:r>
              <w:t>)</w:t>
            </w:r>
          </w:p>
        </w:tc>
      </w:tr>
      <w:tr w:rsidR="0082596C" w14:paraId="51EDC5B3" w14:textId="77777777" w:rsidTr="00262F5B">
        <w:tc>
          <w:tcPr>
            <w:tcW w:w="1271" w:type="dxa"/>
          </w:tcPr>
          <w:p w14:paraId="38389CDB" w14:textId="77777777" w:rsidR="0082596C" w:rsidRDefault="0082596C" w:rsidP="00246437">
            <w:pPr>
              <w:ind w:firstLine="0"/>
            </w:pPr>
          </w:p>
        </w:tc>
        <w:tc>
          <w:tcPr>
            <w:tcW w:w="6804" w:type="dxa"/>
          </w:tcPr>
          <w:p w14:paraId="5F5ED7CA" w14:textId="77777777" w:rsidR="0082596C" w:rsidRPr="0082596C" w:rsidRDefault="00245801" w:rsidP="0082596C">
            <m:oMathPara>
              <m:oMath>
                <m:sSub>
                  <m:sSubPr>
                    <m:ctrlPr>
                      <w:rPr>
                        <w:rFonts w:ascii="Cambria Math" w:hAnsi="Cambria Math"/>
                      </w:rPr>
                    </m:ctrlPr>
                  </m:sSubPr>
                  <m:e>
                    <m:r>
                      <w:rPr>
                        <w:rFonts w:ascii="Cambria Math" w:hAnsi="Cambria Math"/>
                      </w:rPr>
                      <m:t>f</m:t>
                    </m:r>
                  </m:e>
                  <m:sub>
                    <m:r>
                      <w:rPr>
                        <w:rFonts w:ascii="Cambria Math" w:hAnsi="Cambria Math"/>
                      </w:rPr>
                      <m:t>g</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r>
                  <m:rPr>
                    <m:sty m:val="p"/>
                  </m:rPr>
                  <w:rPr>
                    <w:rFonts w:ascii="Cambria Math" w:hAnsi="Cambria Math"/>
                  </w:rPr>
                  <m:t>=</m:t>
                </m:r>
              </m:oMath>
            </m:oMathPara>
          </w:p>
          <w:p w14:paraId="6EE64E07" w14:textId="55D76DF1" w:rsidR="0082596C" w:rsidRPr="00681BE3" w:rsidRDefault="00245801" w:rsidP="00681BE3">
            <w:pPr>
              <w:keepNext/>
            </w:pPr>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⋅20⋅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⋅150⋅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≈53,05 [</m:t>
                </m:r>
                <m:r>
                  <w:rPr>
                    <w:rFonts w:ascii="Cambria Math" w:hAnsi="Cambria Math"/>
                  </w:rPr>
                  <m:t>pF</m:t>
                </m:r>
                <m:r>
                  <m:rPr>
                    <m:sty m:val="p"/>
                  </m:rPr>
                  <w:rPr>
                    <w:rFonts w:ascii="Cambria Math" w:hAnsi="Cambria Math"/>
                  </w:rPr>
                  <m:t>]</m:t>
                </m:r>
              </m:oMath>
            </m:oMathPara>
          </w:p>
        </w:tc>
        <w:tc>
          <w:tcPr>
            <w:tcW w:w="1269" w:type="dxa"/>
            <w:vAlign w:val="center"/>
          </w:tcPr>
          <w:p w14:paraId="144C65E5" w14:textId="7A4085AF" w:rsidR="0082596C" w:rsidRDefault="00681BE3" w:rsidP="00681BE3">
            <w:pPr>
              <w:pStyle w:val="Legenda"/>
              <w:jc w:val="right"/>
            </w:pPr>
            <w:r>
              <w:t xml:space="preserve">( </w:t>
            </w:r>
            <w:fldSimple w:instr=" STYLEREF 1 \s ">
              <w:r w:rsidR="006139A9">
                <w:rPr>
                  <w:noProof/>
                </w:rPr>
                <w:t>3</w:t>
              </w:r>
            </w:fldSimple>
            <w:r w:rsidR="006139A9">
              <w:t>.</w:t>
            </w:r>
            <w:fldSimple w:instr=" SEQ ( \* ARABIC \s 1 ">
              <w:r w:rsidR="006139A9">
                <w:rPr>
                  <w:noProof/>
                </w:rPr>
                <w:t>18</w:t>
              </w:r>
            </w:fldSimple>
            <w:r>
              <w:t>)</w:t>
            </w:r>
          </w:p>
        </w:tc>
      </w:tr>
    </w:tbl>
    <w:p w14:paraId="7621E4A8" w14:textId="77777777" w:rsidR="0082596C" w:rsidRDefault="0082596C" w:rsidP="00246437"/>
    <w:p w14:paraId="5DEFE187" w14:textId="6F86B72E" w:rsidR="00246437" w:rsidRDefault="00246437" w:rsidP="00246437">
      <w:r>
        <w:t>Wartość pojemności kondensatora C</w:t>
      </w:r>
      <w:r>
        <w:rPr>
          <w:vertAlign w:val="subscript"/>
        </w:rPr>
        <w:t xml:space="preserve">3 </w:t>
      </w:r>
      <w:r>
        <w:t>należy dobrać z szeregu E</w:t>
      </w:r>
      <w:r>
        <w:softHyphen/>
      </w:r>
      <w:r>
        <w:rPr>
          <w:vertAlign w:val="subscript"/>
        </w:rPr>
        <w:t>24</w:t>
      </w:r>
      <w:r>
        <w:t xml:space="preserve"> zaokrąglając w dół. Mniejsza pojemność zwiększy częstotliwość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natomiast w tym przypadku margines błędu jest większy ze względu to, że zakres słyszalności dźwięku dla ludzkiego ucha bardzo rzadko osiąga częstotliwość zbliżoną do </w:t>
      </w:r>
      <m:oMath>
        <m:r>
          <w:rPr>
            <w:rFonts w:ascii="Cambria Math" w:hAnsi="Cambria Math"/>
          </w:rPr>
          <m:t>20 kHz</m:t>
        </m:r>
      </m:oMath>
      <w:r>
        <w:t xml:space="preserve">. Można zatem wybrać kondensator </w:t>
      </w:r>
      <m:oMath>
        <m:sSub>
          <m:sSubPr>
            <m:ctrlPr>
              <w:rPr>
                <w:rFonts w:ascii="Cambria Math" w:hAnsi="Cambria Math"/>
                <w:i/>
              </w:rPr>
            </m:ctrlPr>
          </m:sSubPr>
          <m:e>
            <m:r>
              <w:rPr>
                <w:rFonts w:ascii="Cambria Math" w:hAnsi="Cambria Math"/>
              </w:rPr>
              <m:t>C</m:t>
            </m:r>
          </m:e>
          <m:sub>
            <m:r>
              <w:rPr>
                <w:rFonts w:ascii="Cambria Math" w:hAnsi="Cambria Math"/>
              </w:rPr>
              <m:t>3</m:t>
            </m:r>
          </m:sub>
        </m:sSub>
      </m:oMath>
      <w:r>
        <w:t xml:space="preserve"> o pojemności </w:t>
      </w:r>
      <m:oMath>
        <m:r>
          <w:rPr>
            <w:rFonts w:ascii="Cambria Math" w:hAnsi="Cambria Math"/>
          </w:rPr>
          <m:t>51 pF</m:t>
        </m:r>
      </m:oMath>
      <w: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2"/>
        <w:gridCol w:w="6664"/>
        <w:gridCol w:w="1458"/>
      </w:tblGrid>
      <w:tr w:rsidR="00BC5746" w14:paraId="4E527C85" w14:textId="77777777" w:rsidTr="00262F5B">
        <w:tc>
          <w:tcPr>
            <w:tcW w:w="1271" w:type="dxa"/>
          </w:tcPr>
          <w:p w14:paraId="24FE4AD6" w14:textId="77777777" w:rsidR="00BC5746" w:rsidRDefault="00BC5746" w:rsidP="00246437">
            <w:pPr>
              <w:ind w:firstLine="0"/>
            </w:pPr>
          </w:p>
        </w:tc>
        <w:tc>
          <w:tcPr>
            <w:tcW w:w="6804" w:type="dxa"/>
          </w:tcPr>
          <w:p w14:paraId="4A89CD22" w14:textId="44A18719" w:rsidR="00BC5746" w:rsidRDefault="00245801" w:rsidP="00681BE3">
            <w:pPr>
              <w:keepNext/>
            </w:pPr>
            <m:oMathPara>
              <m:oMath>
                <m:sSub>
                  <m:sSubPr>
                    <m:ctrlPr>
                      <w:rPr>
                        <w:rFonts w:ascii="Cambria Math" w:hAnsi="Cambria Math"/>
                      </w:rPr>
                    </m:ctrlPr>
                  </m:sSubPr>
                  <m:e>
                    <m:r>
                      <w:rPr>
                        <w:rFonts w:ascii="Cambria Math" w:hAnsi="Cambria Math"/>
                      </w:rPr>
                      <m:t>f</m:t>
                    </m:r>
                  </m:e>
                  <m:sub>
                    <m:r>
                      <w:rPr>
                        <w:rFonts w:ascii="Cambria Math" w:hAnsi="Cambria Math"/>
                      </w:rPr>
                      <m:t>g</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⋅51⋅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r>
                      <m:rPr>
                        <m:sty m:val="p"/>
                      </m:rPr>
                      <w:rPr>
                        <w:rFonts w:ascii="Cambria Math" w:hAnsi="Cambria Math"/>
                      </w:rPr>
                      <m:t>⋅150⋅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m:rPr>
                    <m:sty m:val="p"/>
                  </m:rPr>
                  <w:rPr>
                    <w:rFonts w:ascii="Cambria Math" w:hAnsi="Cambria Math"/>
                  </w:rPr>
                  <m:t>≈20,8 [</m:t>
                </m:r>
                <m:r>
                  <w:rPr>
                    <w:rFonts w:ascii="Cambria Math" w:hAnsi="Cambria Math"/>
                  </w:rPr>
                  <m:t>kHz</m:t>
                </m:r>
                <m:r>
                  <m:rPr>
                    <m:sty m:val="p"/>
                  </m:rPr>
                  <w:rPr>
                    <w:rFonts w:ascii="Cambria Math" w:hAnsi="Cambria Math"/>
                  </w:rPr>
                  <m:t>]</m:t>
                </m:r>
              </m:oMath>
            </m:oMathPara>
          </w:p>
        </w:tc>
        <w:tc>
          <w:tcPr>
            <w:tcW w:w="1269" w:type="dxa"/>
            <w:vAlign w:val="center"/>
          </w:tcPr>
          <w:p w14:paraId="238F5F94" w14:textId="2DCC28A6" w:rsidR="00BC5746" w:rsidRDefault="00681BE3" w:rsidP="00681BE3">
            <w:pPr>
              <w:pStyle w:val="Legenda"/>
              <w:jc w:val="right"/>
            </w:pPr>
            <w:r>
              <w:t xml:space="preserve">( </w:t>
            </w:r>
            <w:fldSimple w:instr=" STYLEREF 1 \s ">
              <w:r w:rsidR="006139A9">
                <w:rPr>
                  <w:noProof/>
                </w:rPr>
                <w:t>3</w:t>
              </w:r>
            </w:fldSimple>
            <w:r w:rsidR="006139A9">
              <w:t>.</w:t>
            </w:r>
            <w:fldSimple w:instr=" SEQ ( \* ARABIC \s 1 ">
              <w:r w:rsidR="006139A9">
                <w:rPr>
                  <w:noProof/>
                </w:rPr>
                <w:t>19</w:t>
              </w:r>
            </w:fldSimple>
            <w:r>
              <w:t>)</w:t>
            </w:r>
          </w:p>
        </w:tc>
      </w:tr>
    </w:tbl>
    <w:p w14:paraId="1E2E5A99" w14:textId="77777777" w:rsidR="00BC5746" w:rsidRPr="00E719E9" w:rsidRDefault="00BC5746" w:rsidP="00246437"/>
    <w:p w14:paraId="1ABBF68E" w14:textId="7D7F64AA" w:rsidR="00FF3E32" w:rsidRPr="00202312" w:rsidRDefault="00FF3E32" w:rsidP="00246437">
      <w:r>
        <w:t>Gotowy układ</w:t>
      </w:r>
      <w:r w:rsidR="00681BE3">
        <w:t xml:space="preserve"> z uzupełnionymi wartościami elementów</w:t>
      </w:r>
      <w:r>
        <w:t xml:space="preserve"> gotowy do </w:t>
      </w:r>
      <w:r w:rsidR="00681BE3">
        <w:t>symulacji przedstawiony jest na rysunku</w:t>
      </w:r>
    </w:p>
    <w:p w14:paraId="19579480" w14:textId="3D248714" w:rsidR="00246437" w:rsidRPr="00B31DE0" w:rsidRDefault="00681BE3" w:rsidP="0079502E">
      <w:pPr>
        <w:ind w:firstLine="0"/>
        <w:jc w:val="center"/>
      </w:pPr>
      <w:r>
        <w:rPr>
          <w:noProof/>
        </w:rPr>
        <w:lastRenderedPageBreak/>
        <mc:AlternateContent>
          <mc:Choice Requires="wps">
            <w:drawing>
              <wp:anchor distT="0" distB="0" distL="114300" distR="114300" simplePos="0" relativeHeight="251661312" behindDoc="0" locked="0" layoutInCell="1" allowOverlap="1" wp14:anchorId="014716B9" wp14:editId="78E3B9B3">
                <wp:simplePos x="0" y="0"/>
                <wp:positionH relativeFrom="column">
                  <wp:posOffset>3714668</wp:posOffset>
                </wp:positionH>
                <wp:positionV relativeFrom="paragraph">
                  <wp:posOffset>2012950</wp:posOffset>
                </wp:positionV>
                <wp:extent cx="600075" cy="190500"/>
                <wp:effectExtent l="0" t="0" r="28575" b="19050"/>
                <wp:wrapNone/>
                <wp:docPr id="4" name="Prostokąt 4"/>
                <wp:cNvGraphicFramePr/>
                <a:graphic xmlns:a="http://schemas.openxmlformats.org/drawingml/2006/main">
                  <a:graphicData uri="http://schemas.microsoft.com/office/word/2010/wordprocessingShape">
                    <wps:wsp>
                      <wps:cNvSpPr/>
                      <wps:spPr>
                        <a:xfrm>
                          <a:off x="0" y="0"/>
                          <a:ext cx="600075"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7D25BA" id="Prostokąt 4" o:spid="_x0000_s1026" style="position:absolute;margin-left:292.5pt;margin-top:158.5pt;width:47.25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vcweAIAAIU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" fillcolor="white [3212]" strokecolor="white [3212]" strokeweight="1pt"/>
            </w:pict>
          </mc:Fallback>
        </mc:AlternateContent>
      </w:r>
      <w:r w:rsidR="00FF3E32">
        <w:rPr>
          <w:noProof/>
        </w:rPr>
        <w:drawing>
          <wp:inline distT="0" distB="0" distL="0" distR="0" wp14:anchorId="08560142" wp14:editId="7983F20E">
            <wp:extent cx="5787676" cy="2884557"/>
            <wp:effectExtent l="0" t="0" r="381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912" cy="2886668"/>
                    </a:xfrm>
                    <a:prstGeom prst="rect">
                      <a:avLst/>
                    </a:prstGeom>
                  </pic:spPr>
                </pic:pic>
              </a:graphicData>
            </a:graphic>
          </wp:inline>
        </w:drawing>
      </w:r>
    </w:p>
    <w:p w14:paraId="4FE8AA52" w14:textId="2256D69F" w:rsidR="00246437" w:rsidRDefault="00CC7BD3" w:rsidP="00721DDA">
      <w:pPr>
        <w:pStyle w:val="Nagwek3"/>
      </w:pPr>
      <w:bookmarkStart w:id="29" w:name="_Toc104046608"/>
      <w:r>
        <w:t>Symulacja układu</w:t>
      </w:r>
      <w:bookmarkEnd w:id="29"/>
    </w:p>
    <w:p w14:paraId="5EDD895F" w14:textId="49DD9306" w:rsidR="007F37E8" w:rsidRDefault="00CC7BD3" w:rsidP="0079502E">
      <w:pPr>
        <w:rPr>
          <w:noProof/>
        </w:rPr>
      </w:pPr>
      <w:r>
        <w:t xml:space="preserve">Do symulacji układu wykorzystany zostanie wzmacniacz z biblioteki LTspice AD8613 typu Rail-to-Rail. Jego napięcie niezrównoważenia wynosi </w:t>
      </w:r>
      <m:oMath>
        <m:r>
          <w:rPr>
            <w:rFonts w:ascii="Cambria Math" w:hAnsi="Cambria Math"/>
          </w:rPr>
          <m:t>500 μV</m:t>
        </m:r>
      </m:oMath>
      <w:r>
        <w:t>,</w:t>
      </w:r>
      <w:r w:rsidR="007F37E8">
        <w:t xml:space="preserve"> niesymetryczne zasilanie od </w:t>
      </w:r>
      <m:oMath>
        <m:r>
          <w:rPr>
            <w:rFonts w:ascii="Cambria Math" w:hAnsi="Cambria Math"/>
          </w:rPr>
          <m:t>2,7</m:t>
        </m:r>
      </m:oMath>
      <w:r w:rsidR="007F37E8">
        <w:t xml:space="preserve"> do </w:t>
      </w:r>
      <m:oMath>
        <m:r>
          <w:rPr>
            <w:rFonts w:ascii="Cambria Math" w:hAnsi="Cambria Math"/>
          </w:rPr>
          <m:t>5 V</m:t>
        </m:r>
      </m:oMath>
      <w:r w:rsidR="007F37E8">
        <w:t xml:space="preserve">, a pasmo wzmocnienia kończy się przy </w:t>
      </w:r>
      <m:oMath>
        <m:r>
          <w:rPr>
            <w:rFonts w:ascii="Cambria Math" w:hAnsi="Cambria Math"/>
          </w:rPr>
          <m:t>3,6 MHz</m:t>
        </m:r>
      </m:oMath>
      <w:r w:rsidR="007F37E8">
        <w:t>.</w:t>
      </w:r>
      <w:r w:rsidR="00FF3E32">
        <w:t xml:space="preserve"> Wzmacniacz będzie zasilany napięciem </w:t>
      </w:r>
      <m:oMath>
        <m:r>
          <w:rPr>
            <w:rFonts w:ascii="Cambria Math" w:hAnsi="Cambria Math"/>
          </w:rPr>
          <m:t xml:space="preserve">3,3 V </m:t>
        </m:r>
      </m:oMath>
      <w:r w:rsidR="00FF3E32">
        <w:t>z mikrokontrolera STM32.</w:t>
      </w:r>
      <w:r w:rsidR="0079502E" w:rsidRPr="0079502E">
        <w:rPr>
          <w:noProof/>
        </w:rPr>
        <w:t xml:space="preserve"> </w:t>
      </w:r>
      <w:r w:rsidR="007F37E8">
        <w:t>Jako że wzmocnienie zostało zwiększone o 6%</w:t>
      </w:r>
      <w:r w:rsidR="00FF3E32">
        <w:t xml:space="preserve"> oraz ze względu na możliwość regulacji wzmocnieniem w układzie gitary, to napięcie wejściowe wyniesie </w:t>
      </w:r>
      <m:oMath>
        <m:r>
          <w:rPr>
            <w:rFonts w:ascii="Cambria Math" w:hAnsi="Cambria Math"/>
          </w:rPr>
          <m:t>0,94 V</m:t>
        </m:r>
      </m:oMath>
      <w:r w:rsidR="00FF3E32">
        <w:t>.</w:t>
      </w:r>
      <w:r w:rsidR="0079502E" w:rsidRPr="0079502E">
        <w:rPr>
          <w:noProof/>
        </w:rPr>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5"/>
        <w:gridCol w:w="6661"/>
        <w:gridCol w:w="1458"/>
      </w:tblGrid>
      <w:tr w:rsidR="00BC5746" w14:paraId="4F2186F4" w14:textId="77777777" w:rsidTr="00262F5B">
        <w:tc>
          <w:tcPr>
            <w:tcW w:w="1271" w:type="dxa"/>
          </w:tcPr>
          <w:p w14:paraId="08024327" w14:textId="77777777" w:rsidR="00BC5746" w:rsidRDefault="00BC5746" w:rsidP="0079502E">
            <w:pPr>
              <w:ind w:firstLine="0"/>
              <w:rPr>
                <w:noProof/>
              </w:rPr>
            </w:pPr>
          </w:p>
        </w:tc>
        <w:tc>
          <w:tcPr>
            <w:tcW w:w="6804" w:type="dxa"/>
          </w:tcPr>
          <w:p w14:paraId="59D6E198" w14:textId="714CE46E" w:rsidR="00BC5746" w:rsidRDefault="00245801" w:rsidP="00681BE3">
            <w:pPr>
              <w:keepNext/>
            </w:pPr>
            <m:oMathPara>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uZałożone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uObliczone</m:t>
                        </m:r>
                      </m:sub>
                    </m:sSub>
                  </m:num>
                  <m:den>
                    <m:sSub>
                      <m:sSubPr>
                        <m:ctrlPr>
                          <w:rPr>
                            <w:rFonts w:ascii="Cambria Math" w:hAnsi="Cambria Math"/>
                            <w:i/>
                          </w:rPr>
                        </m:ctrlPr>
                      </m:sSubPr>
                      <m:e>
                        <m:r>
                          <w:rPr>
                            <w:rFonts w:ascii="Cambria Math" w:hAnsi="Cambria Math"/>
                          </w:rPr>
                          <m:t>k</m:t>
                        </m:r>
                      </m:e>
                      <m:sub>
                        <m:r>
                          <w:rPr>
                            <w:rFonts w:ascii="Cambria Math" w:hAnsi="Cambria Math"/>
                          </w:rPr>
                          <m:t>uObliczone</m:t>
                        </m:r>
                      </m:sub>
                    </m:sSub>
                  </m:den>
                </m:f>
                <m:r>
                  <w:rPr>
                    <w:rFonts w:ascii="Cambria Math" w:hAnsi="Cambria Math"/>
                  </w:rPr>
                  <m:t>⋅100%=</m:t>
                </m:r>
                <m:f>
                  <m:fPr>
                    <m:ctrlPr>
                      <w:rPr>
                        <w:rFonts w:ascii="Cambria Math" w:hAnsi="Cambria Math"/>
                        <w:i/>
                      </w:rPr>
                    </m:ctrlPr>
                  </m:fPr>
                  <m:num>
                    <m:r>
                      <w:rPr>
                        <w:rFonts w:ascii="Cambria Math" w:hAnsi="Cambria Math"/>
                      </w:rPr>
                      <m:t>1,75-1,65</m:t>
                    </m:r>
                  </m:num>
                  <m:den>
                    <m:r>
                      <w:rPr>
                        <w:rFonts w:ascii="Cambria Math" w:hAnsi="Cambria Math"/>
                      </w:rPr>
                      <m:t>1,65</m:t>
                    </m:r>
                  </m:den>
                </m:f>
                <m:r>
                  <w:rPr>
                    <w:rFonts w:ascii="Cambria Math" w:hAnsi="Cambria Math"/>
                  </w:rPr>
                  <m:t>⋅100%≈6%</m:t>
                </m:r>
              </m:oMath>
            </m:oMathPara>
          </w:p>
        </w:tc>
        <w:tc>
          <w:tcPr>
            <w:tcW w:w="1269" w:type="dxa"/>
            <w:vAlign w:val="center"/>
          </w:tcPr>
          <w:p w14:paraId="2399676D" w14:textId="311C638E" w:rsidR="00BC5746" w:rsidRDefault="00681BE3" w:rsidP="00681BE3">
            <w:pPr>
              <w:pStyle w:val="Legenda"/>
              <w:jc w:val="right"/>
              <w:rPr>
                <w:noProof/>
              </w:rPr>
            </w:pPr>
            <w:r>
              <w:t xml:space="preserve">( </w:t>
            </w:r>
            <w:fldSimple w:instr=" STYLEREF 1 \s ">
              <w:r w:rsidR="006139A9">
                <w:rPr>
                  <w:noProof/>
                </w:rPr>
                <w:t>3</w:t>
              </w:r>
            </w:fldSimple>
            <w:r w:rsidR="006139A9">
              <w:t>.</w:t>
            </w:r>
            <w:fldSimple w:instr=" SEQ ( \* ARABIC \s 1 ">
              <w:r w:rsidR="006139A9">
                <w:rPr>
                  <w:noProof/>
                </w:rPr>
                <w:t>20</w:t>
              </w:r>
            </w:fldSimple>
            <w:r>
              <w:t>)</w:t>
            </w:r>
          </w:p>
        </w:tc>
      </w:tr>
      <w:tr w:rsidR="00BC5746" w14:paraId="0A8BB833" w14:textId="77777777" w:rsidTr="00262F5B">
        <w:tc>
          <w:tcPr>
            <w:tcW w:w="1271" w:type="dxa"/>
          </w:tcPr>
          <w:p w14:paraId="54432DFC" w14:textId="77777777" w:rsidR="00BC5746" w:rsidRDefault="00BC5746" w:rsidP="0079502E">
            <w:pPr>
              <w:ind w:firstLine="0"/>
              <w:rPr>
                <w:noProof/>
              </w:rPr>
            </w:pPr>
          </w:p>
        </w:tc>
        <w:tc>
          <w:tcPr>
            <w:tcW w:w="6804" w:type="dxa"/>
          </w:tcPr>
          <w:p w14:paraId="3047F33D" w14:textId="34E3C0D1" w:rsidR="00BC5746" w:rsidRDefault="00245801" w:rsidP="00BC5746">
            <m:oMathPara>
              <m:oMath>
                <m:sSub>
                  <m:sSubPr>
                    <m:ctrlPr>
                      <w:rPr>
                        <w:rFonts w:ascii="Cambria Math" w:hAnsi="Cambria Math"/>
                        <w:i/>
                      </w:rPr>
                    </m:ctrlPr>
                  </m:sSubPr>
                  <m:e>
                    <m:r>
                      <w:rPr>
                        <w:rFonts w:ascii="Cambria Math" w:hAnsi="Cambria Math"/>
                      </w:rPr>
                      <m:t>A</m:t>
                    </m:r>
                  </m:e>
                  <m:sub>
                    <m:r>
                      <w:rPr>
                        <w:rFonts w:ascii="Cambria Math" w:hAnsi="Cambria Math"/>
                      </w:rPr>
                      <m:t>weSym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we</m:t>
                    </m:r>
                  </m:sub>
                </m:sSub>
                <m:r>
                  <w:rPr>
                    <w:rFonts w:ascii="Cambria Math" w:hAnsi="Cambria Math"/>
                  </w:rPr>
                  <m:t>⋅6%=1 V⋅0,06 V=0,94 V</m:t>
                </m:r>
              </m:oMath>
            </m:oMathPara>
          </w:p>
        </w:tc>
        <w:tc>
          <w:tcPr>
            <w:tcW w:w="1269" w:type="dxa"/>
            <w:vAlign w:val="center"/>
          </w:tcPr>
          <w:p w14:paraId="534B4B11" w14:textId="6CE88588" w:rsidR="00BC5746" w:rsidRDefault="00681BE3" w:rsidP="00681BE3">
            <w:pPr>
              <w:pStyle w:val="Legenda"/>
              <w:jc w:val="right"/>
            </w:pPr>
            <w:r>
              <w:t xml:space="preserve">( </w:t>
            </w:r>
            <w:fldSimple w:instr=" STYLEREF 1 \s ">
              <w:r w:rsidR="006139A9">
                <w:rPr>
                  <w:noProof/>
                </w:rPr>
                <w:t>3</w:t>
              </w:r>
            </w:fldSimple>
            <w:r w:rsidR="006139A9">
              <w:t>.</w:t>
            </w:r>
            <w:fldSimple w:instr=" SEQ ( \* ARABIC \s 1 ">
              <w:r w:rsidR="006139A9">
                <w:rPr>
                  <w:noProof/>
                </w:rPr>
                <w:t>21</w:t>
              </w:r>
            </w:fldSimple>
            <w:r>
              <w:t>)</w:t>
            </w:r>
          </w:p>
        </w:tc>
      </w:tr>
    </w:tbl>
    <w:p w14:paraId="78EB0CB4" w14:textId="57B23EC3" w:rsidR="00CC7BD3" w:rsidRDefault="0086672C" w:rsidP="0079502E">
      <w:pPr>
        <w:ind w:firstLine="0"/>
        <w:jc w:val="center"/>
      </w:pPr>
      <w:r>
        <w:rPr>
          <w:noProof/>
        </w:rPr>
        <w:drawing>
          <wp:inline distT="0" distB="0" distL="0" distR="0" wp14:anchorId="6C1EAAA9" wp14:editId="2AF910CD">
            <wp:extent cx="5939790" cy="2960370"/>
            <wp:effectExtent l="0" t="0" r="381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960370"/>
                    </a:xfrm>
                    <a:prstGeom prst="rect">
                      <a:avLst/>
                    </a:prstGeom>
                  </pic:spPr>
                </pic:pic>
              </a:graphicData>
            </a:graphic>
          </wp:inline>
        </w:drawing>
      </w:r>
    </w:p>
    <w:p w14:paraId="7B24147B" w14:textId="1B16CE41" w:rsidR="0079502E" w:rsidRPr="00CC7BD3" w:rsidRDefault="0079502E" w:rsidP="0079502E">
      <w:pPr>
        <w:ind w:firstLine="0"/>
      </w:pPr>
      <w:r>
        <w:tab/>
      </w:r>
    </w:p>
    <w:p w14:paraId="2BDAF1FE" w14:textId="7A0A56AE" w:rsidR="00246437" w:rsidRDefault="004B0BF7" w:rsidP="004B0BF7">
      <w:pPr>
        <w:ind w:firstLine="0"/>
      </w:pPr>
      <w:r>
        <w:rPr>
          <w:noProof/>
        </w:rPr>
        <w:lastRenderedPageBreak/>
        <w:drawing>
          <wp:inline distT="0" distB="0" distL="0" distR="0" wp14:anchorId="215DF001" wp14:editId="41906D8F">
            <wp:extent cx="5939790" cy="2960370"/>
            <wp:effectExtent l="0" t="0" r="381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960370"/>
                    </a:xfrm>
                    <a:prstGeom prst="rect">
                      <a:avLst/>
                    </a:prstGeom>
                  </pic:spPr>
                </pic:pic>
              </a:graphicData>
            </a:graphic>
          </wp:inline>
        </w:drawing>
      </w:r>
    </w:p>
    <w:p w14:paraId="05757F93" w14:textId="77777777" w:rsidR="004B0BF7" w:rsidRPr="004B0BF7" w:rsidRDefault="004B0BF7" w:rsidP="004B0BF7">
      <w:pPr>
        <w:tabs>
          <w:tab w:val="left" w:pos="0"/>
          <w:tab w:val="left" w:pos="2304"/>
          <w:tab w:val="left" w:pos="4608"/>
          <w:tab w:val="left" w:pos="6912"/>
          <w:tab w:val="left" w:pos="9216"/>
          <w:tab w:val="left" w:pos="11520"/>
          <w:tab w:val="left" w:pos="13824"/>
          <w:tab w:val="left" w:pos="16128"/>
          <w:tab w:val="left" w:pos="18432"/>
          <w:tab w:val="left" w:pos="20736"/>
          <w:tab w:val="left" w:pos="23040"/>
          <w:tab w:val="left" w:pos="25344"/>
          <w:tab w:val="left" w:pos="27648"/>
          <w:tab w:val="left" w:pos="29952"/>
        </w:tabs>
        <w:autoSpaceDE w:val="0"/>
        <w:autoSpaceDN w:val="0"/>
        <w:adjustRightInd w:val="0"/>
        <w:spacing w:after="0" w:line="240" w:lineRule="auto"/>
        <w:ind w:firstLine="0"/>
        <w:jc w:val="left"/>
        <w:rPr>
          <w:rFonts w:ascii="Courier New" w:hAnsi="Courier New" w:cs="Courier New"/>
          <w:b/>
          <w:bCs/>
          <w:sz w:val="20"/>
          <w:szCs w:val="20"/>
          <w:lang w:val="en-US"/>
        </w:rPr>
      </w:pPr>
      <w:r w:rsidRPr="004B0BF7">
        <w:rPr>
          <w:rFonts w:ascii="Courier New" w:hAnsi="Courier New" w:cs="Courier New"/>
          <w:b/>
          <w:bCs/>
          <w:sz w:val="20"/>
          <w:szCs w:val="20"/>
          <w:lang w:val="en-US"/>
        </w:rPr>
        <w:t>v_outmax: MAX(v(out))=3.17219 FROM 0 TO 0.005</w:t>
      </w:r>
    </w:p>
    <w:p w14:paraId="07ABDF75" w14:textId="77777777" w:rsidR="004B0BF7" w:rsidRPr="004B0BF7" w:rsidRDefault="004B0BF7" w:rsidP="004B0BF7">
      <w:pPr>
        <w:tabs>
          <w:tab w:val="left" w:pos="0"/>
          <w:tab w:val="left" w:pos="2304"/>
          <w:tab w:val="left" w:pos="4608"/>
          <w:tab w:val="left" w:pos="6912"/>
          <w:tab w:val="left" w:pos="9216"/>
          <w:tab w:val="left" w:pos="11520"/>
          <w:tab w:val="left" w:pos="13824"/>
          <w:tab w:val="left" w:pos="16128"/>
          <w:tab w:val="left" w:pos="18432"/>
          <w:tab w:val="left" w:pos="20736"/>
          <w:tab w:val="left" w:pos="23040"/>
          <w:tab w:val="left" w:pos="25344"/>
          <w:tab w:val="left" w:pos="27648"/>
          <w:tab w:val="left" w:pos="29952"/>
        </w:tabs>
        <w:autoSpaceDE w:val="0"/>
        <w:autoSpaceDN w:val="0"/>
        <w:adjustRightInd w:val="0"/>
        <w:spacing w:after="0" w:line="240" w:lineRule="auto"/>
        <w:ind w:firstLine="0"/>
        <w:jc w:val="left"/>
        <w:rPr>
          <w:rFonts w:ascii="Courier New" w:hAnsi="Courier New" w:cs="Courier New"/>
          <w:b/>
          <w:bCs/>
          <w:sz w:val="20"/>
          <w:szCs w:val="20"/>
          <w:lang w:val="en-US"/>
        </w:rPr>
      </w:pPr>
      <w:r w:rsidRPr="004B0BF7">
        <w:rPr>
          <w:rFonts w:ascii="Courier New" w:hAnsi="Courier New" w:cs="Courier New"/>
          <w:b/>
          <w:bCs/>
          <w:sz w:val="20"/>
          <w:szCs w:val="20"/>
          <w:lang w:val="en-US"/>
        </w:rPr>
        <w:t>v_outmin: MIN(v(out))=0.07629 FROM 0 TO 0.005</w:t>
      </w:r>
    </w:p>
    <w:p w14:paraId="79AC4E6A" w14:textId="2A5D08F9" w:rsidR="004B0BF7" w:rsidRDefault="004B0BF7" w:rsidP="004B0BF7">
      <w:pPr>
        <w:ind w:firstLine="0"/>
        <w:rPr>
          <w:rFonts w:ascii="Courier New" w:hAnsi="Courier New" w:cs="Courier New"/>
          <w:b/>
          <w:bCs/>
          <w:sz w:val="20"/>
          <w:szCs w:val="20"/>
          <w:lang w:val="en-US"/>
        </w:rPr>
      </w:pPr>
      <w:r w:rsidRPr="004B0BF7">
        <w:rPr>
          <w:rFonts w:ascii="Courier New" w:hAnsi="Courier New" w:cs="Courier New"/>
          <w:b/>
          <w:bCs/>
          <w:sz w:val="20"/>
          <w:szCs w:val="20"/>
          <w:lang w:val="en-US"/>
        </w:rPr>
        <w:t>a_out: PP(v(out))=3.0959 FROM 0 TO 0.005</w:t>
      </w:r>
    </w:p>
    <w:p w14:paraId="4E2DF706" w14:textId="29A30E71" w:rsidR="0086672C" w:rsidRPr="004B0BF7" w:rsidRDefault="0086672C" w:rsidP="004B0BF7">
      <w:pPr>
        <w:ind w:firstLine="0"/>
        <w:rPr>
          <w:lang w:val="en-US"/>
        </w:rPr>
      </w:pPr>
    </w:p>
    <w:p w14:paraId="09826DD3" w14:textId="1D0461C6" w:rsidR="00246437" w:rsidRDefault="0086672C" w:rsidP="0086672C">
      <w:pPr>
        <w:ind w:firstLine="0"/>
      </w:pPr>
      <w:r>
        <w:rPr>
          <w:noProof/>
        </w:rPr>
        <w:drawing>
          <wp:inline distT="0" distB="0" distL="0" distR="0" wp14:anchorId="4C27BCD9" wp14:editId="09AAC610">
            <wp:extent cx="5939790" cy="2960370"/>
            <wp:effectExtent l="0" t="0" r="381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960370"/>
                    </a:xfrm>
                    <a:prstGeom prst="rect">
                      <a:avLst/>
                    </a:prstGeom>
                  </pic:spPr>
                </pic:pic>
              </a:graphicData>
            </a:graphic>
          </wp:inline>
        </w:drawing>
      </w:r>
    </w:p>
    <w:p w14:paraId="43FFE649" w14:textId="77777777" w:rsidR="0086672C" w:rsidRPr="0086672C" w:rsidRDefault="0086672C" w:rsidP="0086672C">
      <w:pPr>
        <w:autoSpaceDE w:val="0"/>
        <w:autoSpaceDN w:val="0"/>
        <w:adjustRightInd w:val="0"/>
        <w:spacing w:after="0" w:line="240" w:lineRule="auto"/>
        <w:ind w:firstLine="0"/>
        <w:jc w:val="left"/>
        <w:rPr>
          <w:rFonts w:ascii="Courier New" w:hAnsi="Courier New" w:cs="Courier New"/>
          <w:b/>
          <w:bCs/>
          <w:sz w:val="20"/>
          <w:szCs w:val="20"/>
          <w:lang w:val="en-US"/>
        </w:rPr>
      </w:pPr>
      <w:r w:rsidRPr="0086672C">
        <w:rPr>
          <w:rFonts w:ascii="Courier New" w:hAnsi="Courier New" w:cs="Courier New"/>
          <w:b/>
          <w:bCs/>
          <w:sz w:val="20"/>
          <w:szCs w:val="20"/>
          <w:lang w:val="en-US"/>
        </w:rPr>
        <w:t>k_uac: MAX(mag(v(out)))=(3.77055dB,0°) FROM 1 TO 1e+006</w:t>
      </w:r>
    </w:p>
    <w:p w14:paraId="4B325117" w14:textId="77777777" w:rsidR="0086672C" w:rsidRPr="0086672C" w:rsidRDefault="0086672C" w:rsidP="0086672C">
      <w:pPr>
        <w:autoSpaceDE w:val="0"/>
        <w:autoSpaceDN w:val="0"/>
        <w:adjustRightInd w:val="0"/>
        <w:spacing w:after="0" w:line="240" w:lineRule="auto"/>
        <w:ind w:firstLine="0"/>
        <w:jc w:val="left"/>
        <w:rPr>
          <w:rFonts w:ascii="Courier New" w:hAnsi="Courier New" w:cs="Courier New"/>
          <w:b/>
          <w:bCs/>
          <w:sz w:val="20"/>
          <w:szCs w:val="20"/>
          <w:lang w:val="en-US"/>
        </w:rPr>
      </w:pPr>
      <w:r w:rsidRPr="0086672C">
        <w:rPr>
          <w:rFonts w:ascii="Courier New" w:hAnsi="Courier New" w:cs="Courier New"/>
          <w:b/>
          <w:bCs/>
          <w:sz w:val="20"/>
          <w:szCs w:val="20"/>
          <w:lang w:val="en-US"/>
        </w:rPr>
        <w:t>fd=20.8773 FROM 0 TO 20.8773</w:t>
      </w:r>
    </w:p>
    <w:p w14:paraId="645DBFA3" w14:textId="77777777" w:rsidR="0086672C" w:rsidRPr="0086672C" w:rsidRDefault="0086672C" w:rsidP="0086672C">
      <w:pPr>
        <w:autoSpaceDE w:val="0"/>
        <w:autoSpaceDN w:val="0"/>
        <w:adjustRightInd w:val="0"/>
        <w:spacing w:after="0" w:line="240" w:lineRule="auto"/>
        <w:ind w:firstLine="0"/>
        <w:jc w:val="left"/>
        <w:rPr>
          <w:rFonts w:ascii="Courier New" w:hAnsi="Courier New" w:cs="Courier New"/>
          <w:b/>
          <w:bCs/>
          <w:sz w:val="20"/>
          <w:szCs w:val="20"/>
          <w:lang w:val="en-US"/>
        </w:rPr>
      </w:pPr>
      <w:r w:rsidRPr="0086672C">
        <w:rPr>
          <w:rFonts w:ascii="Courier New" w:hAnsi="Courier New" w:cs="Courier New"/>
          <w:b/>
          <w:bCs/>
          <w:sz w:val="20"/>
          <w:szCs w:val="20"/>
          <w:lang w:val="en-US"/>
        </w:rPr>
        <w:t>fg=36483.2 FROM 0 TO 36483.2</w:t>
      </w:r>
    </w:p>
    <w:p w14:paraId="75DB697E" w14:textId="77777777" w:rsidR="004A0699" w:rsidRPr="00297BF1" w:rsidRDefault="004A0699" w:rsidP="00246437">
      <w:pPr>
        <w:rPr>
          <w:lang w:val="en-US"/>
        </w:rPr>
      </w:pPr>
    </w:p>
    <w:p w14:paraId="477ED871" w14:textId="08706A46" w:rsidR="00246437" w:rsidRDefault="004A0699" w:rsidP="00246437">
      <w:r w:rsidRPr="004A0699">
        <w:t>Częstotliwość górna wynikająca z s</w:t>
      </w:r>
      <w:r>
        <w:t xml:space="preserve">ymulacji jest większa od wyliczonej wartości. Ponadto wzmocnienie dla częstotliwości powyżej </w:t>
      </w:r>
      <m:oMath>
        <m:r>
          <w:rPr>
            <w:rFonts w:ascii="Cambria Math" w:hAnsi="Cambria Math"/>
          </w:rPr>
          <m:t>100 kHz</m:t>
        </m:r>
      </m:oMath>
      <w:r>
        <w:t xml:space="preserve"> utrzymuje się na poziomie ok </w:t>
      </w:r>
      <m:oMath>
        <m:r>
          <w:rPr>
            <w:rFonts w:ascii="Cambria Math" w:hAnsi="Cambria Math"/>
          </w:rPr>
          <m:t>-0,7 dB</m:t>
        </m:r>
      </m:oMath>
      <w:r>
        <w:t xml:space="preserve">. Aby poprawić kształt charakterystyki można dołożyć jeszcze jeden filtr dolnoprzepustowy RC na wyjściu układu. </w:t>
      </w:r>
      <w:r w:rsidR="00EC1623">
        <w:t xml:space="preserve">Aby nie zwiększać znacząco rezystancji można wykorzystać rezystor kilku kiloomowy, np. </w:t>
      </w:r>
      <m:oMath>
        <m:sSub>
          <m:sSubPr>
            <m:ctrlPr>
              <w:rPr>
                <w:rFonts w:ascii="Cambria Math" w:hAnsi="Cambria Math"/>
                <w:i/>
              </w:rPr>
            </m:ctrlPr>
          </m:sSubPr>
          <m:e>
            <m:r>
              <w:rPr>
                <w:rFonts w:ascii="Cambria Math" w:hAnsi="Cambria Math"/>
              </w:rPr>
              <m:t>R</m:t>
            </m:r>
          </m:e>
          <m:sub>
            <m:r>
              <w:rPr>
                <w:rFonts w:ascii="Cambria Math" w:hAnsi="Cambria Math"/>
              </w:rPr>
              <m:t>5</m:t>
            </m:r>
          </m:sub>
        </m:sSub>
        <m:r>
          <w:rPr>
            <w:rFonts w:ascii="Cambria Math" w:hAnsi="Cambria Math"/>
          </w:rPr>
          <m:t>=4,7 k</m:t>
        </m:r>
        <m:r>
          <m:rPr>
            <m:sty m:val="p"/>
          </m:rPr>
          <w:rPr>
            <w:rFonts w:ascii="Cambria Math" w:hAnsi="Cambria Math"/>
          </w:rPr>
          <m:t>Ω</m:t>
        </m:r>
      </m:oMath>
      <w:r w:rsidR="00EC162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4"/>
        <w:gridCol w:w="6662"/>
        <w:gridCol w:w="1458"/>
      </w:tblGrid>
      <w:tr w:rsidR="00697411" w14:paraId="17D80520" w14:textId="77777777" w:rsidTr="00262F5B">
        <w:tc>
          <w:tcPr>
            <w:tcW w:w="1271" w:type="dxa"/>
          </w:tcPr>
          <w:p w14:paraId="552178F4" w14:textId="77777777" w:rsidR="00697411" w:rsidRDefault="00697411" w:rsidP="00246437">
            <w:pPr>
              <w:ind w:firstLine="0"/>
            </w:pPr>
          </w:p>
        </w:tc>
        <w:tc>
          <w:tcPr>
            <w:tcW w:w="6804" w:type="dxa"/>
          </w:tcPr>
          <w:p w14:paraId="002A0781" w14:textId="17BF5278" w:rsidR="00697411" w:rsidRDefault="00245801" w:rsidP="00681BE3">
            <w:pPr>
              <w:keepNext/>
            </w:pPr>
            <m:oMathPara>
              <m:oMath>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R</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g</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4,7⋅10</m:t>
                        </m:r>
                      </m:e>
                      <m:sup>
                        <m:r>
                          <w:rPr>
                            <w:rFonts w:ascii="Cambria Math" w:hAnsi="Cambria Math"/>
                          </w:rPr>
                          <m:t>3</m:t>
                        </m:r>
                      </m:sup>
                    </m:sSup>
                    <m:r>
                      <w:rPr>
                        <w:rFonts w:ascii="Cambria Math" w:hAnsi="Cambria Math"/>
                      </w:rPr>
                      <m:t>⋅20⋅</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≈1,7 nF</m:t>
                </m:r>
              </m:oMath>
            </m:oMathPara>
          </w:p>
        </w:tc>
        <w:tc>
          <w:tcPr>
            <w:tcW w:w="1269" w:type="dxa"/>
            <w:vAlign w:val="center"/>
          </w:tcPr>
          <w:p w14:paraId="676E91B0" w14:textId="10EE6DE3" w:rsidR="00697411" w:rsidRDefault="00681BE3" w:rsidP="00681BE3">
            <w:pPr>
              <w:pStyle w:val="Legenda"/>
              <w:jc w:val="right"/>
            </w:pPr>
            <w:r>
              <w:t xml:space="preserve">( </w:t>
            </w:r>
            <w:fldSimple w:instr=" STYLEREF 1 \s ">
              <w:r w:rsidR="006139A9">
                <w:rPr>
                  <w:noProof/>
                </w:rPr>
                <w:t>3</w:t>
              </w:r>
            </w:fldSimple>
            <w:r w:rsidR="006139A9">
              <w:t>.</w:t>
            </w:r>
            <w:fldSimple w:instr=" SEQ ( \* ARABIC \s 1 ">
              <w:r w:rsidR="006139A9">
                <w:rPr>
                  <w:noProof/>
                </w:rPr>
                <w:t>22</w:t>
              </w:r>
            </w:fldSimple>
            <w:r>
              <w:t>)</w:t>
            </w:r>
          </w:p>
        </w:tc>
      </w:tr>
    </w:tbl>
    <w:p w14:paraId="5BA9ACE9" w14:textId="77777777" w:rsidR="00697411" w:rsidRDefault="00697411" w:rsidP="00246437"/>
    <w:p w14:paraId="49C500FC" w14:textId="5F2E6F3C" w:rsidR="00531B68" w:rsidRDefault="00531B68" w:rsidP="00246437">
      <w:r>
        <w:t xml:space="preserve">Zastosowanie kondensatora o tej pojemności sprawiło, że częstotliwość górna spadła do ok </w:t>
      </w:r>
      <m:oMath>
        <m:r>
          <w:rPr>
            <w:rFonts w:ascii="Cambria Math" w:hAnsi="Cambria Math"/>
          </w:rPr>
          <m:t>15 kHz</m:t>
        </m:r>
      </m:oMath>
      <w:r>
        <w:t xml:space="preserve">. Aby oszczędzić czas na dodatkowe obliczenia, metodą prób wybrany został kondensator o wartości </w:t>
      </w:r>
      <m:oMath>
        <m:r>
          <w:rPr>
            <w:rFonts w:ascii="Cambria Math" w:hAnsi="Cambria Math"/>
          </w:rPr>
          <m:t>1 nF</m:t>
        </m:r>
      </m:oMath>
      <w:r>
        <w:t>. Przebieg wzmocnienia uległ znaczącej poprawie, a zakres wzmocnienia</w:t>
      </w:r>
      <w:r w:rsidR="00EB537F">
        <w:t xml:space="preserve"> znalazł się ostatecznie między </w:t>
      </w:r>
      <m:oMath>
        <m:r>
          <w:rPr>
            <w:rFonts w:ascii="Cambria Math" w:hAnsi="Cambria Math"/>
          </w:rPr>
          <m:t>20,87 Hz</m:t>
        </m:r>
      </m:oMath>
      <w:r w:rsidR="00EB537F">
        <w:t xml:space="preserve"> a </w:t>
      </w:r>
      <m:oMath>
        <m:r>
          <w:rPr>
            <w:rFonts w:ascii="Cambria Math" w:hAnsi="Cambria Math"/>
          </w:rPr>
          <m:t>20,19</m:t>
        </m:r>
      </m:oMath>
      <w:r w:rsidR="00EB537F">
        <w:t xml:space="preserve"> kHz. </w:t>
      </w:r>
    </w:p>
    <w:p w14:paraId="63A83289" w14:textId="499842CE" w:rsidR="00EB537F" w:rsidRPr="004A0699" w:rsidRDefault="00EB537F" w:rsidP="00EB537F">
      <w:pPr>
        <w:ind w:firstLine="0"/>
      </w:pPr>
      <w:r>
        <w:rPr>
          <w:noProof/>
        </w:rPr>
        <w:drawing>
          <wp:inline distT="0" distB="0" distL="0" distR="0" wp14:anchorId="7147A7A9" wp14:editId="147BF51F">
            <wp:extent cx="5939790" cy="2960370"/>
            <wp:effectExtent l="0" t="0" r="381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960370"/>
                    </a:xfrm>
                    <a:prstGeom prst="rect">
                      <a:avLst/>
                    </a:prstGeom>
                  </pic:spPr>
                </pic:pic>
              </a:graphicData>
            </a:graphic>
          </wp:inline>
        </w:drawing>
      </w:r>
    </w:p>
    <w:p w14:paraId="684250C6" w14:textId="31F7CEF8" w:rsidR="00246437" w:rsidRPr="0086672C" w:rsidRDefault="00EC1623" w:rsidP="0086672C">
      <w:pPr>
        <w:ind w:firstLine="0"/>
        <w:rPr>
          <w:noProof/>
          <w:lang w:val="en-US"/>
        </w:rPr>
      </w:pPr>
      <w:r>
        <w:rPr>
          <w:noProof/>
        </w:rPr>
        <w:drawing>
          <wp:inline distT="0" distB="0" distL="0" distR="0" wp14:anchorId="0ACBCCD3" wp14:editId="38F7F153">
            <wp:extent cx="5939790" cy="2960370"/>
            <wp:effectExtent l="0" t="0" r="381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960370"/>
                    </a:xfrm>
                    <a:prstGeom prst="rect">
                      <a:avLst/>
                    </a:prstGeom>
                  </pic:spPr>
                </pic:pic>
              </a:graphicData>
            </a:graphic>
          </wp:inline>
        </w:drawing>
      </w:r>
    </w:p>
    <w:p w14:paraId="7A1790AD" w14:textId="77777777" w:rsidR="00EC1623" w:rsidRPr="00EC1623" w:rsidRDefault="00EC1623" w:rsidP="00EC1623">
      <w:pPr>
        <w:tabs>
          <w:tab w:val="left" w:pos="0"/>
          <w:tab w:val="left" w:pos="2304"/>
          <w:tab w:val="left" w:pos="4608"/>
          <w:tab w:val="left" w:pos="6912"/>
          <w:tab w:val="left" w:pos="9216"/>
          <w:tab w:val="left" w:pos="11520"/>
          <w:tab w:val="left" w:pos="13824"/>
          <w:tab w:val="left" w:pos="16128"/>
          <w:tab w:val="left" w:pos="18432"/>
          <w:tab w:val="left" w:pos="20736"/>
          <w:tab w:val="left" w:pos="23040"/>
          <w:tab w:val="left" w:pos="25344"/>
          <w:tab w:val="left" w:pos="27648"/>
          <w:tab w:val="left" w:pos="29952"/>
        </w:tabs>
        <w:autoSpaceDE w:val="0"/>
        <w:autoSpaceDN w:val="0"/>
        <w:adjustRightInd w:val="0"/>
        <w:spacing w:after="0" w:line="240" w:lineRule="auto"/>
        <w:ind w:firstLine="0"/>
        <w:jc w:val="left"/>
        <w:rPr>
          <w:rFonts w:ascii="Courier New" w:hAnsi="Courier New" w:cs="Courier New"/>
          <w:b/>
          <w:bCs/>
          <w:sz w:val="20"/>
          <w:szCs w:val="20"/>
          <w:lang w:val="en-US"/>
        </w:rPr>
      </w:pPr>
      <w:r w:rsidRPr="00EC1623">
        <w:rPr>
          <w:rFonts w:ascii="Courier New" w:hAnsi="Courier New" w:cs="Courier New"/>
          <w:b/>
          <w:bCs/>
          <w:sz w:val="20"/>
          <w:szCs w:val="20"/>
          <w:lang w:val="en-US"/>
        </w:rPr>
        <w:t>k_uac: MAX(mag(v(out)))=(3.76885dB,0°) FROM 1 TO 1e+006</w:t>
      </w:r>
    </w:p>
    <w:p w14:paraId="75164909" w14:textId="77777777" w:rsidR="00EC1623" w:rsidRPr="00EC1623" w:rsidRDefault="00EC1623" w:rsidP="00EC1623">
      <w:pPr>
        <w:tabs>
          <w:tab w:val="left" w:pos="0"/>
          <w:tab w:val="left" w:pos="2304"/>
          <w:tab w:val="left" w:pos="4608"/>
          <w:tab w:val="left" w:pos="6912"/>
          <w:tab w:val="left" w:pos="9216"/>
          <w:tab w:val="left" w:pos="11520"/>
          <w:tab w:val="left" w:pos="13824"/>
          <w:tab w:val="left" w:pos="16128"/>
          <w:tab w:val="left" w:pos="18432"/>
          <w:tab w:val="left" w:pos="20736"/>
          <w:tab w:val="left" w:pos="23040"/>
          <w:tab w:val="left" w:pos="25344"/>
          <w:tab w:val="left" w:pos="27648"/>
          <w:tab w:val="left" w:pos="29952"/>
        </w:tabs>
        <w:autoSpaceDE w:val="0"/>
        <w:autoSpaceDN w:val="0"/>
        <w:adjustRightInd w:val="0"/>
        <w:spacing w:after="0" w:line="240" w:lineRule="auto"/>
        <w:ind w:firstLine="0"/>
        <w:jc w:val="left"/>
        <w:rPr>
          <w:rFonts w:ascii="Courier New" w:hAnsi="Courier New" w:cs="Courier New"/>
          <w:b/>
          <w:bCs/>
          <w:sz w:val="20"/>
          <w:szCs w:val="20"/>
          <w:lang w:val="en-US"/>
        </w:rPr>
      </w:pPr>
      <w:r w:rsidRPr="00EC1623">
        <w:rPr>
          <w:rFonts w:ascii="Courier New" w:hAnsi="Courier New" w:cs="Courier New"/>
          <w:b/>
          <w:bCs/>
          <w:sz w:val="20"/>
          <w:szCs w:val="20"/>
          <w:lang w:val="en-US"/>
        </w:rPr>
        <w:t>fd=20.87 FROM 0 TO 20.87</w:t>
      </w:r>
    </w:p>
    <w:p w14:paraId="72FCD8C6" w14:textId="77777777" w:rsidR="00EC1623" w:rsidRPr="00EC1623" w:rsidRDefault="00EC1623" w:rsidP="00EC1623">
      <w:pPr>
        <w:tabs>
          <w:tab w:val="left" w:pos="0"/>
          <w:tab w:val="left" w:pos="2304"/>
          <w:tab w:val="left" w:pos="4608"/>
          <w:tab w:val="left" w:pos="6912"/>
          <w:tab w:val="left" w:pos="9216"/>
          <w:tab w:val="left" w:pos="11520"/>
          <w:tab w:val="left" w:pos="13824"/>
          <w:tab w:val="left" w:pos="16128"/>
          <w:tab w:val="left" w:pos="18432"/>
          <w:tab w:val="left" w:pos="20736"/>
          <w:tab w:val="left" w:pos="23040"/>
          <w:tab w:val="left" w:pos="25344"/>
          <w:tab w:val="left" w:pos="27648"/>
          <w:tab w:val="left" w:pos="29952"/>
        </w:tabs>
        <w:autoSpaceDE w:val="0"/>
        <w:autoSpaceDN w:val="0"/>
        <w:adjustRightInd w:val="0"/>
        <w:spacing w:after="0" w:line="240" w:lineRule="auto"/>
        <w:ind w:firstLine="0"/>
        <w:jc w:val="left"/>
        <w:rPr>
          <w:rFonts w:ascii="Courier New" w:hAnsi="Courier New" w:cs="Courier New"/>
          <w:b/>
          <w:bCs/>
          <w:sz w:val="20"/>
          <w:szCs w:val="20"/>
          <w:lang w:val="en-US"/>
        </w:rPr>
      </w:pPr>
      <w:r w:rsidRPr="00EC1623">
        <w:rPr>
          <w:rFonts w:ascii="Courier New" w:hAnsi="Courier New" w:cs="Courier New"/>
          <w:b/>
          <w:bCs/>
          <w:sz w:val="20"/>
          <w:szCs w:val="20"/>
          <w:lang w:val="en-US"/>
        </w:rPr>
        <w:t>fg=20192.4 FROM 0 TO 20192.4</w:t>
      </w:r>
    </w:p>
    <w:p w14:paraId="5D33104E" w14:textId="77777777" w:rsidR="00196989" w:rsidRPr="00297BF1" w:rsidRDefault="00196989" w:rsidP="00196989">
      <w:pPr>
        <w:ind w:firstLine="0"/>
        <w:rPr>
          <w:lang w:val="en-US"/>
        </w:rPr>
      </w:pPr>
    </w:p>
    <w:p w14:paraId="08AF49B1" w14:textId="233CD791" w:rsidR="00196989" w:rsidRDefault="00196989" w:rsidP="00196989">
      <w:r>
        <w:lastRenderedPageBreak/>
        <w:t xml:space="preserve">Dobre praktyki realizacji układów elektronicznych uwzględniają zadbanie o pozbycie się niechcianych zakłóceń z zasilania elementów i układów aktywnych. Dobrym rozwiązaniem jest filtracja zakłóceń poprzez zastosowanie </w:t>
      </w:r>
      <m:oMath>
        <m:r>
          <w:rPr>
            <w:rFonts w:ascii="Cambria Math" w:hAnsi="Cambria Math"/>
          </w:rPr>
          <m:t>100 nF</m:t>
        </m:r>
      </m:oMath>
      <w:r>
        <w:t xml:space="preserve"> kondensatora oraz jednego większego rzędu kilku </w:t>
      </w:r>
      <m:oMath>
        <m:r>
          <w:rPr>
            <w:rFonts w:ascii="Cambria Math" w:hAnsi="Cambria Math"/>
          </w:rPr>
          <m:t>μF</m:t>
        </m:r>
      </m:oMath>
      <w:r>
        <w:t xml:space="preserve">. Dobrą praktyką w przypadku stosowania połączeń układów analogowych i cyfrowanych jest stosowanie koralików ferrytowych na wyjściu zasilania.  </w:t>
      </w:r>
    </w:p>
    <w:p w14:paraId="67E0D60E" w14:textId="1F797653" w:rsidR="00196989" w:rsidRDefault="00196989" w:rsidP="00196989">
      <w:pPr>
        <w:ind w:firstLine="0"/>
      </w:pPr>
      <w:r>
        <w:rPr>
          <w:noProof/>
        </w:rPr>
        <w:drawing>
          <wp:inline distT="0" distB="0" distL="0" distR="0" wp14:anchorId="11BD0ED2" wp14:editId="05FF4189">
            <wp:extent cx="5939790" cy="2960370"/>
            <wp:effectExtent l="0" t="0" r="381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960370"/>
                    </a:xfrm>
                    <a:prstGeom prst="rect">
                      <a:avLst/>
                    </a:prstGeom>
                  </pic:spPr>
                </pic:pic>
              </a:graphicData>
            </a:graphic>
          </wp:inline>
        </w:drawing>
      </w:r>
    </w:p>
    <w:p w14:paraId="69C3BE8E" w14:textId="00116D26" w:rsidR="00246437" w:rsidRDefault="00FF2AB8" w:rsidP="00FF2AB8">
      <w:pPr>
        <w:pStyle w:val="Nagwek2"/>
        <w:numPr>
          <w:ilvl w:val="1"/>
          <w:numId w:val="11"/>
        </w:numPr>
      </w:pPr>
      <w:bookmarkStart w:id="30" w:name="_Toc104046609"/>
      <w:r>
        <w:t xml:space="preserve">Konfiguracja </w:t>
      </w:r>
      <w:r w:rsidR="000F3946">
        <w:t>mikrokontrolera STM32</w:t>
      </w:r>
      <w:bookmarkEnd w:id="30"/>
    </w:p>
    <w:p w14:paraId="3794FC8F" w14:textId="457B23C9" w:rsidR="00B1322F" w:rsidRPr="00B1322F" w:rsidRDefault="00B1322F" w:rsidP="00543262">
      <w:r>
        <w:t>Mikrokontroler</w:t>
      </w:r>
      <w:r w:rsidRPr="00B1322F">
        <w:t xml:space="preserve"> </w:t>
      </w:r>
      <w:r>
        <w:t>Nucleo STM32L476RG został wykorzystany do cyfrowego przetwarzania sygnału z gitary. Mikrokontroler należało skonfigurować w taki sposób, aby zaoszczędzić zużycie procesora</w:t>
      </w:r>
      <w:r w:rsidR="005E3E5E">
        <w:t xml:space="preserve"> przy zapisywaniu i odczytywaniu sygnału z pamięci,</w:t>
      </w:r>
      <w:r>
        <w:t xml:space="preserve"> na wykonywanie</w:t>
      </w:r>
      <w:r w:rsidR="005E3E5E">
        <w:t xml:space="preserve"> obliczeń związanych z realizacją pogłosu. Wymagane było odpowiednie skonfigurowanie zegarów, przetworników A/C i C/A oraz wyjść cyfrowych GPIO do sygnalizowania poprawnego lub błędnego działania układu.</w:t>
      </w:r>
      <w:r w:rsidR="00543262">
        <w:t xml:space="preserve"> </w:t>
      </w:r>
      <w:r w:rsidR="00543262">
        <w:t>Do skonfigurowania mikrokontrolera Nucleo STM32L476RG wykorzystano program STM32CubeIDE w wersji 1.9.0.</w:t>
      </w:r>
    </w:p>
    <w:p w14:paraId="0845F6D5" w14:textId="5FF9DD58" w:rsidR="00AD23D9" w:rsidRDefault="00FE7C91" w:rsidP="00721DDA">
      <w:pPr>
        <w:pStyle w:val="Nagwek3"/>
      </w:pPr>
      <w:bookmarkStart w:id="31" w:name="_Toc104046610"/>
      <w:r>
        <w:t>K</w:t>
      </w:r>
      <w:r w:rsidRPr="00EF50ED">
        <w:t>onfigura</w:t>
      </w:r>
      <w:r>
        <w:t>cja wejść i wyjść</w:t>
      </w:r>
      <w:bookmarkEnd w:id="31"/>
    </w:p>
    <w:p w14:paraId="0FAD59C8" w14:textId="3754140A" w:rsidR="00EF50ED" w:rsidRPr="00EF50ED" w:rsidRDefault="00C27335" w:rsidP="00EF50ED">
      <w:pPr>
        <w:rPr>
          <w:sz w:val="27"/>
          <w:szCs w:val="27"/>
        </w:rPr>
      </w:pPr>
      <w:r>
        <w:rPr>
          <w:sz w:val="27"/>
          <w:szCs w:val="27"/>
        </w:rPr>
        <w:t>Pierwszą i najważniejszą rzeczą jest ustawienie wyjść przetworników A/C i C/A, których wyprowadzenia dołączone są do wyjść PC0 i PA4.</w:t>
      </w:r>
      <w:r w:rsidR="008305D5">
        <w:rPr>
          <w:sz w:val="27"/>
          <w:szCs w:val="27"/>
        </w:rPr>
        <w:t xml:space="preserve"> Jako, że sygnał gitarowy jest sygnałem jednokanałowym, to wystarczy jeden kanał na każdy z przetworników.</w:t>
      </w:r>
    </w:p>
    <w:p w14:paraId="6B787241" w14:textId="67E3D4BF" w:rsidR="002D1F29" w:rsidRDefault="00CD617B" w:rsidP="00CD617B">
      <w:pPr>
        <w:ind w:firstLine="0"/>
      </w:pPr>
      <w:r>
        <w:rPr>
          <w:noProof/>
        </w:rPr>
        <w:lastRenderedPageBreak/>
        <w:drawing>
          <wp:inline distT="0" distB="0" distL="0" distR="0" wp14:anchorId="7D25D2C5" wp14:editId="66BA8A7F">
            <wp:extent cx="5913911" cy="5262301"/>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961"/>
                    <a:stretch/>
                  </pic:blipFill>
                  <pic:spPr bwMode="auto">
                    <a:xfrm>
                      <a:off x="0" y="0"/>
                      <a:ext cx="5920602" cy="5268255"/>
                    </a:xfrm>
                    <a:prstGeom prst="rect">
                      <a:avLst/>
                    </a:prstGeom>
                    <a:ln>
                      <a:noFill/>
                    </a:ln>
                    <a:extLst>
                      <a:ext uri="{53640926-AAD7-44D8-BBD7-CCE9431645EC}">
                        <a14:shadowObscured xmlns:a14="http://schemas.microsoft.com/office/drawing/2010/main"/>
                      </a:ext>
                    </a:extLst>
                  </pic:spPr>
                </pic:pic>
              </a:graphicData>
            </a:graphic>
          </wp:inline>
        </w:drawing>
      </w:r>
    </w:p>
    <w:p w14:paraId="452DDEDF" w14:textId="19245492" w:rsidR="00FE7C91" w:rsidRDefault="00FE7C91" w:rsidP="00721DDA">
      <w:pPr>
        <w:pStyle w:val="Nagwek3"/>
      </w:pPr>
      <w:bookmarkStart w:id="32" w:name="_Toc104046611"/>
      <w:r>
        <w:t>Konfiguracja zegarów i liczników</w:t>
      </w:r>
      <w:bookmarkEnd w:id="32"/>
    </w:p>
    <w:p w14:paraId="21CD3151" w14:textId="74DAA1CC" w:rsidR="00437B7B" w:rsidRDefault="00B63864" w:rsidP="00437B7B">
      <w:r>
        <w:t>Celem jest ustawienie częstotliwości próbkowania sygnału równej 48 kHz. Taka częstotliwość pozwoli, zgodnie z zasadą Nyquista mówiącą o tym, że częstotliwość próbkowania powinna być co najmniej dwukrotnie większa od największej częstotliwości składowej, zachować składowe widmowe sygnału akustycznego i</w:t>
      </w:r>
      <w:r w:rsidR="003C493E">
        <w:t xml:space="preserve"> uniknąć efektu aliasingu. Ponadto częstotliwość ta jest łatwiejsza do przeliczenia przy ustawianiu dzienników zegarowych niż 44,1</w:t>
      </w:r>
      <w:r w:rsidR="00397F2A">
        <w:t xml:space="preserve"> </w:t>
      </w:r>
      <w:r w:rsidR="00CD135D">
        <w:t>kHz.</w:t>
      </w:r>
      <w:r w:rsidR="00543262">
        <w:t xml:space="preserve"> Ustawienie </w:t>
      </w:r>
      <w:r w:rsidR="00FC277B">
        <w:t>zegara HCLK na 72 MHz pozwala na łatwe uzyskanie częstotliwości 48 kHz poprzez podzielenie go przez 1500.</w:t>
      </w:r>
    </w:p>
    <w:p w14:paraId="36DF9FBE" w14:textId="4462AD42" w:rsidR="00FC277B" w:rsidRPr="00437B7B" w:rsidRDefault="00FC277B" w:rsidP="00437B7B">
      <w:r>
        <w:t>Licznik TIM6</w:t>
      </w:r>
      <w:r w:rsidR="00C27335">
        <w:t xml:space="preserve"> został ustawiony w taki sposób, by z częstotliwością 48 kHz wysyłał impuls. Aby to osiągnąć parametr Counter Period został ustawiony na 1499, ponieważ wartość dzielnika jest zawsze większa o 1.</w:t>
      </w:r>
    </w:p>
    <w:p w14:paraId="3D9F5097" w14:textId="5EB3B7C1" w:rsidR="00437B7B" w:rsidRDefault="00437B7B" w:rsidP="00890293">
      <w:pPr>
        <w:ind w:firstLine="0"/>
      </w:pPr>
      <w:r>
        <w:rPr>
          <w:noProof/>
        </w:rPr>
        <w:lastRenderedPageBreak/>
        <w:drawing>
          <wp:inline distT="0" distB="0" distL="0" distR="0" wp14:anchorId="3B11580D" wp14:editId="0CFB20C1">
            <wp:extent cx="5939790" cy="4534535"/>
            <wp:effectExtent l="0" t="0" r="381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4534535"/>
                    </a:xfrm>
                    <a:prstGeom prst="rect">
                      <a:avLst/>
                    </a:prstGeom>
                  </pic:spPr>
                </pic:pic>
              </a:graphicData>
            </a:graphic>
          </wp:inline>
        </w:drawing>
      </w:r>
    </w:p>
    <w:p w14:paraId="2F9D5E67" w14:textId="2E60D2A7" w:rsidR="00890293" w:rsidRPr="00437B7B" w:rsidRDefault="00890293" w:rsidP="00890293">
      <w:pPr>
        <w:ind w:firstLine="0"/>
        <w:jc w:val="center"/>
      </w:pPr>
      <w:r>
        <w:rPr>
          <w:noProof/>
        </w:rPr>
        <w:drawing>
          <wp:inline distT="0" distB="0" distL="0" distR="0" wp14:anchorId="537E2E54" wp14:editId="07E867BB">
            <wp:extent cx="3938954" cy="1604491"/>
            <wp:effectExtent l="0" t="0" r="4445" b="0"/>
            <wp:docPr id="6" name="Obraz 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tekst&#10;&#10;Opis wygenerowany automatycznie"/>
                    <pic:cNvPicPr/>
                  </pic:nvPicPr>
                  <pic:blipFill>
                    <a:blip r:embed="rId52"/>
                    <a:stretch>
                      <a:fillRect/>
                    </a:stretch>
                  </pic:blipFill>
                  <pic:spPr>
                    <a:xfrm>
                      <a:off x="0" y="0"/>
                      <a:ext cx="3960910" cy="1613435"/>
                    </a:xfrm>
                    <a:prstGeom prst="rect">
                      <a:avLst/>
                    </a:prstGeom>
                  </pic:spPr>
                </pic:pic>
              </a:graphicData>
            </a:graphic>
          </wp:inline>
        </w:drawing>
      </w:r>
    </w:p>
    <w:p w14:paraId="2A65949B" w14:textId="200399BE" w:rsidR="00F46BE4" w:rsidRDefault="00F46BE4" w:rsidP="00721DDA">
      <w:pPr>
        <w:pStyle w:val="Nagwek3"/>
      </w:pPr>
      <w:bookmarkStart w:id="33" w:name="_Toc104046612"/>
      <w:r>
        <w:t>Konfiguracja przetworników A/C i C/A</w:t>
      </w:r>
      <w:bookmarkEnd w:id="33"/>
    </w:p>
    <w:p w14:paraId="642525E0" w14:textId="6E66B38E" w:rsidR="00F46BE4" w:rsidRDefault="00AA38F3" w:rsidP="0062734D">
      <w:r>
        <w:t>Rozdzielczość bitowa przetworników A/C i C/A jest ograniczona kolejno do 16 i 12 bitów. Ze względu na ograniczoną do 12 bitów rozdzielczość przetwornika C/A, rozdzielczość przetwornika A/C również została ograniczona do 12 bitów. Cztery bity jakości zostałyby utracone przy konwersji z sygnału cyfrowego na analogowy, zatem ich wykorzystanie w tym przypadku byłoby zmarnowaniem zasobów.</w:t>
      </w:r>
      <w:r w:rsidR="0082179E">
        <w:t xml:space="preserve"> W celu zaoszczędzenia zasobów obliczeniowych, wykorzystane zostało zapisywanie i odczytywanie danych z pamięci z wykorzystaniem DMA (</w:t>
      </w:r>
      <w:r w:rsidR="0082179E">
        <w:rPr>
          <w:i/>
          <w:iCs/>
        </w:rPr>
        <w:t>ang. Direct Memory Access</w:t>
      </w:r>
      <w:r w:rsidR="0082179E">
        <w:t>)</w:t>
      </w:r>
      <w:r w:rsidR="00890293">
        <w:t>, które polega</w:t>
      </w:r>
      <w:r w:rsidR="0082179E">
        <w:t xml:space="preserve"> na </w:t>
      </w:r>
      <w:r w:rsidR="00D510FC">
        <w:t xml:space="preserve">pobieraniu danych z wejścia bezpośrednio do pamięci </w:t>
      </w:r>
      <w:r w:rsidR="00890293">
        <w:t>z pominięciem udziału</w:t>
      </w:r>
      <w:r w:rsidR="00D510FC">
        <w:t xml:space="preserve"> procesor</w:t>
      </w:r>
      <w:r w:rsidR="00890293">
        <w:t>a, którego jedyn</w:t>
      </w:r>
      <w:r w:rsidR="00A97E81">
        <w:t xml:space="preserve">ym zadaniem w tym procesie jest zaprogramowanie kontrolera DMA, aby ten wykonywał </w:t>
      </w:r>
      <w:r w:rsidR="00543262">
        <w:t>operacje transferu danych</w:t>
      </w:r>
      <w:r w:rsidR="00D510FC">
        <w:t>.</w:t>
      </w:r>
      <w:r w:rsidR="00543262">
        <w:t xml:space="preserve"> Zaoszczędzone zasoby procesora będą mogły być wykorzystane do samego DSP.</w:t>
      </w:r>
    </w:p>
    <w:p w14:paraId="659060C1" w14:textId="7139D38A" w:rsidR="00FE7C91" w:rsidRDefault="00890293" w:rsidP="008305D5">
      <w:pPr>
        <w:ind w:firstLine="0"/>
        <w:jc w:val="center"/>
      </w:pPr>
      <w:r>
        <w:rPr>
          <w:noProof/>
        </w:rPr>
        <w:lastRenderedPageBreak/>
        <w:drawing>
          <wp:inline distT="0" distB="0" distL="0" distR="0" wp14:anchorId="030365FC" wp14:editId="3BEC3F01">
            <wp:extent cx="5380892" cy="3191235"/>
            <wp:effectExtent l="0" t="0" r="0"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85492" cy="3193963"/>
                    </a:xfrm>
                    <a:prstGeom prst="rect">
                      <a:avLst/>
                    </a:prstGeom>
                    <a:noFill/>
                    <a:ln>
                      <a:noFill/>
                    </a:ln>
                  </pic:spPr>
                </pic:pic>
              </a:graphicData>
            </a:graphic>
          </wp:inline>
        </w:drawing>
      </w:r>
    </w:p>
    <w:p w14:paraId="52754E97" w14:textId="1B9941B0" w:rsidR="008305D5" w:rsidRPr="0082179E" w:rsidRDefault="008305D5" w:rsidP="008305D5">
      <w:pPr>
        <w:ind w:firstLine="709"/>
      </w:pPr>
      <w:r>
        <w:t xml:space="preserve">Przetwornik analogowo-cyfrowy sterowany jest </w:t>
      </w:r>
      <w:r w:rsidR="0062734D">
        <w:t xml:space="preserve">narastającym zboczem </w:t>
      </w:r>
      <w:r>
        <w:t>licznik</w:t>
      </w:r>
      <w:r w:rsidR="0062734D">
        <w:t>a</w:t>
      </w:r>
      <w:r>
        <w:t xml:space="preserve"> TIM6.</w:t>
      </w:r>
      <w:r w:rsidR="0062734D">
        <w:t xml:space="preserve"> Dane zapisywane są w taki sposób, aby ich koniec znajdował się w najmłodszym bicie komórki pamięci.</w:t>
      </w:r>
    </w:p>
    <w:p w14:paraId="277D3243" w14:textId="3EEE84D0" w:rsidR="00FE7C91" w:rsidRDefault="00AA4A73" w:rsidP="0062734D">
      <w:pPr>
        <w:ind w:firstLine="0"/>
        <w:jc w:val="center"/>
      </w:pPr>
      <w:r>
        <w:rPr>
          <w:noProof/>
        </w:rPr>
        <w:lastRenderedPageBreak/>
        <w:drawing>
          <wp:inline distT="0" distB="0" distL="0" distR="0" wp14:anchorId="2B02DE6D" wp14:editId="55B22A52">
            <wp:extent cx="3691527" cy="5057775"/>
            <wp:effectExtent l="0" t="0" r="444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12" r="1457" b="772"/>
                    <a:stretch/>
                  </pic:blipFill>
                  <pic:spPr bwMode="auto">
                    <a:xfrm>
                      <a:off x="0" y="0"/>
                      <a:ext cx="3723328" cy="5101345"/>
                    </a:xfrm>
                    <a:prstGeom prst="rect">
                      <a:avLst/>
                    </a:prstGeom>
                    <a:ln>
                      <a:noFill/>
                    </a:ln>
                    <a:extLst>
                      <a:ext uri="{53640926-AAD7-44D8-BBD7-CCE9431645EC}">
                        <a14:shadowObscured xmlns:a14="http://schemas.microsoft.com/office/drawing/2010/main"/>
                      </a:ext>
                    </a:extLst>
                  </pic:spPr>
                </pic:pic>
              </a:graphicData>
            </a:graphic>
          </wp:inline>
        </w:drawing>
      </w:r>
    </w:p>
    <w:p w14:paraId="5F69FDBF" w14:textId="318603C9" w:rsidR="00AA4A73" w:rsidRDefault="00AA4A73" w:rsidP="0062734D">
      <w:pPr>
        <w:ind w:firstLine="0"/>
        <w:jc w:val="center"/>
      </w:pPr>
      <w:r>
        <w:rPr>
          <w:noProof/>
        </w:rPr>
        <w:drawing>
          <wp:inline distT="0" distB="0" distL="0" distR="0" wp14:anchorId="7D4BF6AE" wp14:editId="2AEF72DC">
            <wp:extent cx="3721869" cy="1571625"/>
            <wp:effectExtent l="0" t="0" r="0" b="0"/>
            <wp:docPr id="62" name="Obraz 6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 62" descr="Obraz zawierający tekst&#10;&#10;Opis wygenerowany automatycznie"/>
                    <pic:cNvPicPr/>
                  </pic:nvPicPr>
                  <pic:blipFill rotWithShape="1">
                    <a:blip r:embed="rId55"/>
                    <a:srcRect l="634" r="585"/>
                    <a:stretch/>
                  </pic:blipFill>
                  <pic:spPr bwMode="auto">
                    <a:xfrm>
                      <a:off x="0" y="0"/>
                      <a:ext cx="3755021" cy="1585624"/>
                    </a:xfrm>
                    <a:prstGeom prst="rect">
                      <a:avLst/>
                    </a:prstGeom>
                    <a:ln>
                      <a:noFill/>
                    </a:ln>
                    <a:extLst>
                      <a:ext uri="{53640926-AAD7-44D8-BBD7-CCE9431645EC}">
                        <a14:shadowObscured xmlns:a14="http://schemas.microsoft.com/office/drawing/2010/main"/>
                      </a:ext>
                    </a:extLst>
                  </pic:spPr>
                </pic:pic>
              </a:graphicData>
            </a:graphic>
          </wp:inline>
        </w:drawing>
      </w:r>
    </w:p>
    <w:p w14:paraId="4AD410BF" w14:textId="6F40A31A" w:rsidR="00B26AE0" w:rsidRDefault="003905B4" w:rsidP="003905B4">
      <w:pPr>
        <w:ind w:firstLine="709"/>
      </w:pPr>
      <w:r>
        <w:t>DMA zostało ustawione w trybie kołowym</w:t>
      </w:r>
      <w:r w:rsidR="00AA4A73">
        <w:t xml:space="preserve"> dla przetworników A/C oraz C/A</w:t>
      </w:r>
      <w:r>
        <w:t xml:space="preserve">. </w:t>
      </w:r>
      <w:r w:rsidR="00BA075E">
        <w:t xml:space="preserve">Pierwsze połowa cyklu zakłada zapis danych z przetwornika A/C do pierwszej połowy bufora wejściowego przy jednoczesnym przetwarzaniu danych z drugiej połowy bufora wejściowego. Przetworzone dane trafią następnie do pierwszej połowy bufora wyjściowego, a z jego drugiej połowy dane zostaną pobrane do przetwornika </w:t>
      </w:r>
      <w:r w:rsidR="002707A1">
        <w:t>C/A.</w:t>
      </w:r>
      <w:r w:rsidR="00B26AE0">
        <w:t xml:space="preserve"> W drugiej połowie cyklu funkcje połówek buforów zostają odwrócone.</w:t>
      </w:r>
    </w:p>
    <w:p w14:paraId="7CB2C02B" w14:textId="4818B6E9" w:rsidR="00400796" w:rsidRDefault="00400796" w:rsidP="00400796">
      <w:pPr>
        <w:ind w:firstLine="0"/>
      </w:pPr>
      <w:r>
        <w:rPr>
          <w:noProof/>
        </w:rPr>
        <w:lastRenderedPageBreak/>
        <w:drawing>
          <wp:inline distT="0" distB="0" distL="0" distR="0" wp14:anchorId="772DE208" wp14:editId="38BAA07B">
            <wp:extent cx="5887847" cy="2389440"/>
            <wp:effectExtent l="0" t="0" r="0" b="0"/>
            <wp:docPr id="58" name="Obraz 5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58" descr="Obraz zawierający tekst&#10;&#10;Opis wygenerowany automatycznie"/>
                    <pic:cNvPicPr/>
                  </pic:nvPicPr>
                  <pic:blipFill rotWithShape="1">
                    <a:blip r:embed="rId56"/>
                    <a:srcRect l="486" t="-1" r="365" b="1189"/>
                    <a:stretch/>
                  </pic:blipFill>
                  <pic:spPr bwMode="auto">
                    <a:xfrm>
                      <a:off x="0" y="0"/>
                      <a:ext cx="5889111" cy="2389953"/>
                    </a:xfrm>
                    <a:prstGeom prst="rect">
                      <a:avLst/>
                    </a:prstGeom>
                    <a:ln>
                      <a:noFill/>
                    </a:ln>
                    <a:extLst>
                      <a:ext uri="{53640926-AAD7-44D8-BBD7-CCE9431645EC}">
                        <a14:shadowObscured xmlns:a14="http://schemas.microsoft.com/office/drawing/2010/main"/>
                      </a:ext>
                    </a:extLst>
                  </pic:spPr>
                </pic:pic>
              </a:graphicData>
            </a:graphic>
          </wp:inline>
        </w:drawing>
      </w:r>
    </w:p>
    <w:p w14:paraId="30209161" w14:textId="23D96C0B" w:rsidR="009252A0" w:rsidRDefault="00400796" w:rsidP="00B26AE0">
      <w:pPr>
        <w:ind w:firstLine="0"/>
        <w:jc w:val="center"/>
        <w:rPr>
          <w:rFonts w:eastAsiaTheme="majorEastAsia" w:cstheme="majorBidi"/>
          <w:b/>
          <w:sz w:val="41"/>
          <w:szCs w:val="44"/>
          <w:highlight w:val="lightGray"/>
        </w:rPr>
      </w:pPr>
      <w:r>
        <w:rPr>
          <w:noProof/>
        </w:rPr>
        <w:drawing>
          <wp:inline distT="0" distB="0" distL="0" distR="0" wp14:anchorId="6712B58A" wp14:editId="101C9952">
            <wp:extent cx="5855945" cy="2368550"/>
            <wp:effectExtent l="0" t="0" r="0" b="0"/>
            <wp:docPr id="55" name="Obraz 5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 55" descr="Obraz zawierający tekst&#10;&#10;Opis wygenerowany automatycznie"/>
                    <pic:cNvPicPr/>
                  </pic:nvPicPr>
                  <pic:blipFill rotWithShape="1">
                    <a:blip r:embed="rId57"/>
                    <a:srcRect l="476" r="892" b="833"/>
                    <a:stretch/>
                  </pic:blipFill>
                  <pic:spPr bwMode="auto">
                    <a:xfrm>
                      <a:off x="0" y="0"/>
                      <a:ext cx="5858534" cy="2369597"/>
                    </a:xfrm>
                    <a:prstGeom prst="rect">
                      <a:avLst/>
                    </a:prstGeom>
                    <a:ln>
                      <a:noFill/>
                    </a:ln>
                    <a:extLst>
                      <a:ext uri="{53640926-AAD7-44D8-BBD7-CCE9431645EC}">
                        <a14:shadowObscured xmlns:a14="http://schemas.microsoft.com/office/drawing/2010/main"/>
                      </a:ext>
                    </a:extLst>
                  </pic:spPr>
                </pic:pic>
              </a:graphicData>
            </a:graphic>
          </wp:inline>
        </w:drawing>
      </w:r>
    </w:p>
    <w:p w14:paraId="415A59A2" w14:textId="2E3BBD9C" w:rsidR="006D2723" w:rsidRDefault="009252A0" w:rsidP="009252A0">
      <w:pPr>
        <w:pStyle w:val="Nagwek1"/>
      </w:pPr>
      <w:r>
        <w:t xml:space="preserve"> </w:t>
      </w:r>
      <w:bookmarkStart w:id="34" w:name="_Toc104046613"/>
      <w:r w:rsidR="00246437">
        <w:t>Algorytm realizujący pogłos</w:t>
      </w:r>
      <w:bookmarkEnd w:id="34"/>
    </w:p>
    <w:p w14:paraId="1275508F" w14:textId="6CBCA984" w:rsidR="00736489" w:rsidRPr="00736489" w:rsidRDefault="00736489" w:rsidP="00736489">
      <w:pPr>
        <w:pStyle w:val="Nagwek2"/>
        <w:numPr>
          <w:ilvl w:val="1"/>
          <w:numId w:val="11"/>
        </w:numPr>
        <w:ind w:left="567" w:hanging="567"/>
      </w:pPr>
      <w:bookmarkStart w:id="35" w:name="_Toc104046614"/>
      <w:r>
        <w:t>Metoda splotu</w:t>
      </w:r>
      <w:bookmarkEnd w:id="35"/>
    </w:p>
    <w:p w14:paraId="3B7D422C" w14:textId="1F0C955F" w:rsidR="00977F14" w:rsidRDefault="006226B6" w:rsidP="00940E1D">
      <w:r>
        <w:t xml:space="preserve">Realizacja pogłosu w gitarze trans-akustycznej można wykonać na </w:t>
      </w:r>
      <w:r w:rsidR="00242FB4">
        <w:t>kilka sposobów. Jednym z ciekawszych rozwiązań jest wykorzystanie uzyskanych podczas badania nagrań w celu ekstrakcji odpowiedzi impulsowych i wykonaniu splotu w czasie rzeczywistym z sygnałem gitary.</w:t>
      </w:r>
    </w:p>
    <w:p w14:paraId="68CC1179" w14:textId="197BFD07" w:rsidR="007D3820" w:rsidRDefault="007D3820" w:rsidP="00940E1D">
      <w:r>
        <w:t>Ekstrakcja odpowiedzi impulsowej pogłosu pomieszczenia wymaga posiadania nagran</w:t>
      </w:r>
      <w:r w:rsidR="00157EF8">
        <w:t>ej</w:t>
      </w:r>
      <w:r>
        <w:t xml:space="preserve"> próbki </w:t>
      </w:r>
      <w:r w:rsidR="00A15F87">
        <w:t>kontrolnej</w:t>
      </w:r>
      <w:r w:rsidR="00157EF8">
        <w:t xml:space="preserve"> z krótkim impulsem o jak najszerszym widmie w warunkach bezpogłosowych oraz drugie nagranie wykonane w pomieszczeniu, z którego wyekstrahowany zostanie pogłos, przy użyciu tego samego sygnału.</w:t>
      </w:r>
      <w:r w:rsidR="00F95AB3">
        <w:t xml:space="preserve"> W tym celu można wykorzystać krótki impuls szumu białego. Zaletą takiego rozwiązania jest szerokie widmo sygnału, natomiast wykonanie testu z wykorzystaniem szumu białego wymaga użycia głośnika do jego odtworzenia. Jest to dodatkow</w:t>
      </w:r>
      <w:r w:rsidR="000E111F">
        <w:t>y</w:t>
      </w:r>
      <w:r w:rsidR="00F95AB3">
        <w:t xml:space="preserve"> </w:t>
      </w:r>
      <w:r w:rsidR="000E111F">
        <w:t xml:space="preserve">element toru akustycznego mogący ograniczyć pasmo i wprowadzić pewne zniekształcenia. Ponadto membrana wibracyjna głośnika, ze względu na niejednakowy na całej powierzchni kształt, emituje dźwięk o </w:t>
      </w:r>
      <w:r w:rsidR="001C48B5">
        <w:t xml:space="preserve">różnym widmie w różnych kierunkach, a zależy nam na generacji niemalże jednakowej fali dźwiękowej w każdym kierunku. Zamiast białego szumu wykorzystać można </w:t>
      </w:r>
      <w:r w:rsidR="001C48B5">
        <w:lastRenderedPageBreak/>
        <w:t xml:space="preserve">dźwięk przebijanego balonu o </w:t>
      </w:r>
      <w:r w:rsidR="006B0372">
        <w:t>zbliżonym ciśnieniu wewnętrz</w:t>
      </w:r>
      <w:r w:rsidR="00A54AD8">
        <w:t>n</w:t>
      </w:r>
      <w:r w:rsidR="006B0372">
        <w:t>ym.</w:t>
      </w:r>
      <w:r w:rsidR="00A54AD8">
        <w:t xml:space="preserve"> Takie rozwiązanie pozwoli uzyskać falę o zbliżonym widmie w każdym kierunku.</w:t>
      </w:r>
    </w:p>
    <w:p w14:paraId="792962E4" w14:textId="535C496C" w:rsidR="00A54AD8" w:rsidRDefault="00A54AD8" w:rsidP="00D510FC">
      <w:r>
        <w:t xml:space="preserve">Aby wyekstrahować odpowiedź impulsową pogłosu pomieszczenia należy wykonać operację odwrotną do </w:t>
      </w:r>
      <w:r w:rsidR="0094486D">
        <w:t>splotu, czyli dekonwolucję albo inaczej rozplot</w:t>
      </w:r>
      <w:r>
        <w:t xml:space="preserve">. Operacje matematyczne wykonywane będą zatem w dziedzinie częstotliwości. W tym celu na obu nagraniach wykonujemy transformację fourierowską. </w:t>
      </w:r>
      <w:r w:rsidR="00A15F87">
        <w:t xml:space="preserve">Uzyskane w ten sposób widma oznaczone będą jako </w:t>
      </w:r>
      <m:oMath>
        <m:r>
          <w:rPr>
            <w:rFonts w:ascii="Cambria Math" w:hAnsi="Cambria Math"/>
          </w:rPr>
          <m:t>Y(ω)</m:t>
        </m:r>
      </m:oMath>
      <w:r w:rsidR="00A15F87">
        <w:t xml:space="preserve"> – widmo przebijanego balonu w pomieszczeniu, z którego ekstrahowany jest pogłos, </w:t>
      </w:r>
      <m:oMath>
        <m:r>
          <w:rPr>
            <w:rFonts w:ascii="Cambria Math" w:hAnsi="Cambria Math"/>
          </w:rPr>
          <m:t>X(ω)</m:t>
        </m:r>
      </m:oMath>
      <w:r w:rsidR="00A15F87">
        <w:t xml:space="preserve"> – widmo próbki kontrolnej oraz </w:t>
      </w:r>
      <m:oMath>
        <m:r>
          <w:rPr>
            <w:rFonts w:ascii="Cambria Math" w:hAnsi="Cambria Math"/>
          </w:rPr>
          <m:t>H</m:t>
        </m:r>
        <m:d>
          <m:dPr>
            <m:ctrlPr>
              <w:rPr>
                <w:rFonts w:ascii="Cambria Math" w:hAnsi="Cambria Math"/>
                <w:i/>
              </w:rPr>
            </m:ctrlPr>
          </m:dPr>
          <m:e>
            <m:r>
              <w:rPr>
                <w:rFonts w:ascii="Cambria Math" w:hAnsi="Cambria Math"/>
              </w:rPr>
              <m:t>ω</m:t>
            </m:r>
          </m:e>
        </m:d>
      </m:oMath>
      <w:r w:rsidR="00A15F87">
        <w:t xml:space="preserve"> – widmo odpowiedzi impulsowej pogłosu pomieszczenia. W dziedzinie częstotliwości operacja odwrotna do splotu będzie dzieleniem. </w:t>
      </w:r>
      <w:r w:rsidR="0094486D">
        <w:t xml:space="preserve">Nie można jednak </w:t>
      </w:r>
      <w:r w:rsidR="00A50AE8">
        <w:t xml:space="preserve">podzielić widm przez siebie </w:t>
      </w:r>
      <m:oMath>
        <m:r>
          <w:rPr>
            <w:rFonts w:ascii="Cambria Math" w:hAnsi="Cambria Math"/>
          </w:rPr>
          <m:t>X(ω)</m:t>
        </m:r>
      </m:oMath>
      <w:r w:rsidR="00A50AE8">
        <w:t xml:space="preserve"> </w:t>
      </w:r>
      <w:r w:rsidR="00913225">
        <w:t xml:space="preserve">posiada wartości ujemne oraz zerowe. Aby prawidłowo wykonać obliczenia należy licznik i mianownik pomnożyć przez </w:t>
      </w:r>
      <m:oMath>
        <m:acc>
          <m:accPr>
            <m:chr m:val="̅"/>
            <m:ctrlPr>
              <w:rPr>
                <w:rFonts w:ascii="Cambria Math" w:hAnsi="Cambria Math"/>
                <w:i/>
              </w:rPr>
            </m:ctrlPr>
          </m:accPr>
          <m:e>
            <m:r>
              <w:rPr>
                <w:rFonts w:ascii="Cambria Math" w:hAnsi="Cambria Math"/>
              </w:rPr>
              <m:t>X(ω)</m:t>
            </m:r>
          </m:e>
        </m:acc>
      </m:oMath>
      <w:r w:rsidR="00913225">
        <w:t xml:space="preserve">, dzięki czemu pozbędziemy się wartości ujemnych z mianownika. </w:t>
      </w:r>
      <w:r w:rsidR="00293AE6">
        <w:t xml:space="preserve">Pozostają jeszcze zera w mianowniku, które można wyeliminować dodając pewną stałą </w:t>
      </w:r>
      <m:oMath>
        <m:r>
          <w:rPr>
            <w:rFonts w:ascii="Cambria Math" w:hAnsi="Cambria Math"/>
          </w:rPr>
          <m:t>eps</m:t>
        </m:r>
      </m:oMath>
      <w:r w:rsidR="00293AE6">
        <w:t>.</w:t>
      </w:r>
      <w:r w:rsidR="003768FF">
        <w:t xml:space="preserve"> Stosując się do tych założeń otrzymujemy widmo odpowiedzi impulsowej </w:t>
      </w:r>
      <w:r w:rsidR="00725EB8">
        <w:t>pogłosu pomieszczenia</w:t>
      </w:r>
      <w:r w:rsidR="007D2ECB">
        <w:t xml:space="preserve"> </w:t>
      </w:r>
      <w:r w:rsidR="007D2ECB">
        <w:fldChar w:fldCharType="begin"/>
      </w:r>
      <w:r w:rsidR="007D2ECB">
        <w:instrText xml:space="preserve"> REF _Ref103861129 \r \h </w:instrText>
      </w:r>
      <w:r w:rsidR="007D2ECB">
        <w:fldChar w:fldCharType="separate"/>
      </w:r>
      <w:r w:rsidR="00C714EF">
        <w:t>[17</w:t>
      </w:r>
      <w:r w:rsidR="008C3EB3">
        <w:t>]</w:t>
      </w:r>
      <w:r w:rsidR="007D2ECB">
        <w:fldChar w:fldCharType="end"/>
      </w:r>
      <w:r w:rsidR="00D510FC">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6740"/>
        <w:gridCol w:w="1358"/>
      </w:tblGrid>
      <w:tr w:rsidR="001500B5" w14:paraId="095AC690" w14:textId="77777777" w:rsidTr="007D2ECB">
        <w:tc>
          <w:tcPr>
            <w:tcW w:w="1271" w:type="dxa"/>
          </w:tcPr>
          <w:p w14:paraId="4CE7C283" w14:textId="77777777" w:rsidR="001500B5" w:rsidRDefault="001500B5" w:rsidP="00D510FC">
            <w:pPr>
              <w:ind w:firstLine="0"/>
            </w:pPr>
          </w:p>
        </w:tc>
        <w:tc>
          <w:tcPr>
            <w:tcW w:w="6804" w:type="dxa"/>
          </w:tcPr>
          <w:p w14:paraId="721E0456" w14:textId="64DB9F69" w:rsidR="001500B5" w:rsidRDefault="001500B5" w:rsidP="001500B5">
            <w:pPr>
              <w:keepNext/>
              <w:ind w:firstLine="0"/>
            </w:pPr>
            <m:oMathPara>
              <m:oMath>
                <m:r>
                  <w:rPr>
                    <w:rFonts w:ascii="Cambria Math" w:hAnsi="Cambria Math"/>
                  </w:rPr>
                  <m:t>H</m:t>
                </m:r>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w:rPr>
                        <w:rFonts w:ascii="Cambria Math" w:hAnsi="Cambria Math"/>
                      </w:rPr>
                      <m:t>Y</m:t>
                    </m:r>
                    <m:d>
                      <m:dPr>
                        <m:ctrlPr>
                          <w:rPr>
                            <w:rFonts w:ascii="Cambria Math" w:hAnsi="Cambria Math"/>
                          </w:rPr>
                        </m:ctrlPr>
                      </m:dPr>
                      <m:e>
                        <m:r>
                          <w:rPr>
                            <w:rFonts w:ascii="Cambria Math" w:hAnsi="Cambria Math"/>
                          </w:rPr>
                          <m:t>ω</m:t>
                        </m:r>
                      </m:e>
                    </m:d>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m:t>
                        </m:r>
                        <m:r>
                          <w:rPr>
                            <w:rFonts w:ascii="Cambria Math" w:hAnsi="Cambria Math"/>
                          </w:rPr>
                          <m:t>ω</m:t>
                        </m:r>
                        <m:r>
                          <m:rPr>
                            <m:sty m:val="p"/>
                          </m:rPr>
                          <w:rPr>
                            <w:rFonts w:ascii="Cambria Math" w:hAnsi="Cambria Math"/>
                          </w:rPr>
                          <m:t>)</m:t>
                        </m:r>
                      </m:e>
                    </m:acc>
                  </m:num>
                  <m:den>
                    <m:r>
                      <w:rPr>
                        <w:rFonts w:ascii="Cambria Math" w:hAnsi="Cambria Math"/>
                      </w:rPr>
                      <m:t>X</m:t>
                    </m:r>
                    <m:d>
                      <m:dPr>
                        <m:ctrlPr>
                          <w:rPr>
                            <w:rFonts w:ascii="Cambria Math" w:hAnsi="Cambria Math"/>
                          </w:rPr>
                        </m:ctrlPr>
                      </m:dPr>
                      <m:e>
                        <m:r>
                          <w:rPr>
                            <w:rFonts w:ascii="Cambria Math" w:hAnsi="Cambria Math"/>
                          </w:rPr>
                          <m:t>ω</m:t>
                        </m:r>
                      </m:e>
                    </m:d>
                    <m:r>
                      <m:rPr>
                        <m:sty m:val="p"/>
                      </m:rPr>
                      <w:rPr>
                        <w:rFonts w:ascii="Cambria Math" w:hAnsi="Cambria Math"/>
                      </w:rPr>
                      <m:t>⋅</m:t>
                    </m:r>
                    <m:acc>
                      <m:accPr>
                        <m:chr m:val="̅"/>
                        <m:ctrlPr>
                          <w:rPr>
                            <w:rFonts w:ascii="Cambria Math" w:hAnsi="Cambria Math"/>
                          </w:rPr>
                        </m:ctrlPr>
                      </m:accPr>
                      <m:e>
                        <m:r>
                          <w:rPr>
                            <w:rFonts w:ascii="Cambria Math" w:hAnsi="Cambria Math"/>
                          </w:rPr>
                          <m:t>X</m:t>
                        </m:r>
                        <m:d>
                          <m:dPr>
                            <m:ctrlPr>
                              <w:rPr>
                                <w:rFonts w:ascii="Cambria Math" w:hAnsi="Cambria Math"/>
                              </w:rPr>
                            </m:ctrlPr>
                          </m:dPr>
                          <m:e>
                            <m:r>
                              <w:rPr>
                                <w:rFonts w:ascii="Cambria Math" w:hAnsi="Cambria Math"/>
                              </w:rPr>
                              <m:t>ω</m:t>
                            </m:r>
                          </m:e>
                        </m:d>
                      </m:e>
                    </m:acc>
                    <m:r>
                      <m:rPr>
                        <m:sty m:val="p"/>
                      </m:rPr>
                      <w:rPr>
                        <w:rFonts w:ascii="Cambria Math" w:hAnsi="Cambria Math"/>
                      </w:rPr>
                      <m:t>+</m:t>
                    </m:r>
                    <m:r>
                      <w:rPr>
                        <w:rFonts w:ascii="Cambria Math" w:hAnsi="Cambria Math"/>
                      </w:rPr>
                      <m:t>eps</m:t>
                    </m:r>
                  </m:den>
                </m:f>
                <m:r>
                  <m:rPr>
                    <m:sty m:val="p"/>
                  </m:rPr>
                  <w:rPr>
                    <w:rFonts w:ascii="Cambria Math" w:hAnsi="Cambria Math"/>
                  </w:rPr>
                  <m:t>=</m:t>
                </m:r>
                <m:f>
                  <m:fPr>
                    <m:ctrlPr>
                      <w:rPr>
                        <w:rFonts w:ascii="Cambria Math" w:hAnsi="Cambria Math"/>
                      </w:rPr>
                    </m:ctrlPr>
                  </m:fPr>
                  <m:num>
                    <m:r>
                      <w:rPr>
                        <w:rFonts w:ascii="Cambria Math" w:hAnsi="Cambria Math"/>
                      </w:rPr>
                      <m:t>Y</m:t>
                    </m:r>
                    <m:d>
                      <m:dPr>
                        <m:ctrlPr>
                          <w:rPr>
                            <w:rFonts w:ascii="Cambria Math" w:hAnsi="Cambria Math"/>
                          </w:rPr>
                        </m:ctrlPr>
                      </m:dPr>
                      <m:e>
                        <m:r>
                          <w:rPr>
                            <w:rFonts w:ascii="Cambria Math" w:hAnsi="Cambria Math"/>
                          </w:rPr>
                          <m:t>ω</m:t>
                        </m:r>
                      </m:e>
                    </m:d>
                    <m:r>
                      <m:rPr>
                        <m:sty m:val="p"/>
                      </m:rPr>
                      <w:rPr>
                        <w:rFonts w:ascii="Cambria Math" w:hAnsi="Cambria Math"/>
                      </w:rPr>
                      <m:t>⋅</m:t>
                    </m:r>
                    <m:acc>
                      <m:accPr>
                        <m:chr m:val="̅"/>
                        <m:ctrlPr>
                          <w:rPr>
                            <w:rFonts w:ascii="Cambria Math" w:hAnsi="Cambria Math"/>
                          </w:rPr>
                        </m:ctrlPr>
                      </m:accPr>
                      <m:e>
                        <m:r>
                          <w:rPr>
                            <w:rFonts w:ascii="Cambria Math" w:hAnsi="Cambria Math"/>
                          </w:rPr>
                          <m:t>X</m:t>
                        </m:r>
                        <m:r>
                          <m:rPr>
                            <m:sty m:val="p"/>
                          </m:rPr>
                          <w:rPr>
                            <w:rFonts w:ascii="Cambria Math" w:hAnsi="Cambria Math"/>
                          </w:rPr>
                          <m:t>(</m:t>
                        </m:r>
                        <m:r>
                          <w:rPr>
                            <w:rFonts w:ascii="Cambria Math" w:hAnsi="Cambria Math"/>
                          </w:rPr>
                          <m:t>ω</m:t>
                        </m:r>
                        <m:r>
                          <m:rPr>
                            <m:sty m:val="p"/>
                          </m:rPr>
                          <w:rPr>
                            <w:rFonts w:ascii="Cambria Math" w:hAnsi="Cambria Math"/>
                          </w:rPr>
                          <m:t>)</m:t>
                        </m:r>
                      </m:e>
                    </m:acc>
                  </m:num>
                  <m:den>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d>
                              <m:dPr>
                                <m:ctrlPr>
                                  <w:rPr>
                                    <w:rFonts w:ascii="Cambria Math" w:hAnsi="Cambria Math"/>
                                  </w:rPr>
                                </m:ctrlPr>
                              </m:dPr>
                              <m:e>
                                <m:r>
                                  <w:rPr>
                                    <w:rFonts w:ascii="Cambria Math" w:hAnsi="Cambria Math"/>
                                  </w:rPr>
                                  <m:t>ω</m:t>
                                </m:r>
                              </m:e>
                            </m:d>
                          </m:e>
                        </m:d>
                      </m:e>
                      <m:sup>
                        <m:r>
                          <m:rPr>
                            <m:sty m:val="p"/>
                          </m:rPr>
                          <w:rPr>
                            <w:rFonts w:ascii="Cambria Math" w:hAnsi="Cambria Math"/>
                          </w:rPr>
                          <m:t>2</m:t>
                        </m:r>
                      </m:sup>
                    </m:sSup>
                    <m:r>
                      <m:rPr>
                        <m:sty m:val="p"/>
                      </m:rPr>
                      <w:rPr>
                        <w:rFonts w:ascii="Cambria Math" w:hAnsi="Cambria Math"/>
                      </w:rPr>
                      <m:t>+</m:t>
                    </m:r>
                    <m:r>
                      <w:rPr>
                        <w:rFonts w:ascii="Cambria Math" w:hAnsi="Cambria Math"/>
                      </w:rPr>
                      <m:t>eps</m:t>
                    </m:r>
                  </m:den>
                </m:f>
              </m:oMath>
            </m:oMathPara>
          </w:p>
        </w:tc>
        <w:tc>
          <w:tcPr>
            <w:tcW w:w="1269" w:type="dxa"/>
            <w:vAlign w:val="center"/>
          </w:tcPr>
          <w:p w14:paraId="049954E7" w14:textId="2D17D230" w:rsidR="001500B5" w:rsidRDefault="001500B5" w:rsidP="00B91AC1">
            <w:pPr>
              <w:pStyle w:val="Legenda"/>
              <w:jc w:val="right"/>
            </w:pPr>
            <w:r>
              <w:t xml:space="preserve">( </w:t>
            </w:r>
            <w:fldSimple w:instr=" STYLEREF 1 \s ">
              <w:r w:rsidR="006139A9">
                <w:rPr>
                  <w:noProof/>
                </w:rPr>
                <w:t>4</w:t>
              </w:r>
            </w:fldSimple>
            <w:r w:rsidR="006139A9">
              <w:t>.</w:t>
            </w:r>
            <w:fldSimple w:instr=" SEQ ( \* ARABIC \s 1 ">
              <w:r w:rsidR="006139A9">
                <w:rPr>
                  <w:noProof/>
                </w:rPr>
                <w:t>1</w:t>
              </w:r>
            </w:fldSimple>
            <w:r>
              <w:t>)</w:t>
            </w:r>
          </w:p>
        </w:tc>
      </w:tr>
    </w:tbl>
    <w:p w14:paraId="65729D92" w14:textId="77777777" w:rsidR="001500B5" w:rsidRPr="00737E5F" w:rsidRDefault="001500B5" w:rsidP="00D510FC"/>
    <w:p w14:paraId="4B7D0909" w14:textId="4519CA94" w:rsidR="00F64F4E" w:rsidRDefault="00725EB8" w:rsidP="00940E1D">
      <w:r>
        <w:t>Posiadając odpowiedź impulsową pogłosu pomieszczenia możemy wykonać splot z sygnałem gitary</w:t>
      </w:r>
      <w:r w:rsidR="00BC46B6">
        <w:t xml:space="preserve">. Należy jednak pamiętać, aby operacja splotu wycinka sygnału z pogłosem powinna trwać </w:t>
      </w:r>
      <w:r w:rsidR="00566B25">
        <w:t xml:space="preserve">krócej niż czas trwania takiego fragmentu. W przypadku gdy odpowiedź impulsowa trwa jedną sekundę </w:t>
      </w:r>
      <w:r w:rsidR="00EA5249">
        <w:t>i gdy częstotliwość</w:t>
      </w:r>
      <w:r w:rsidR="00566B25">
        <w:t xml:space="preserve"> próbkowania</w:t>
      </w:r>
      <w:r w:rsidR="00EA5249">
        <w:t xml:space="preserve"> wynosi</w:t>
      </w:r>
      <w:r w:rsidR="00566B25">
        <w:t xml:space="preserve"> 48 kHz, </w:t>
      </w:r>
      <w:r w:rsidR="00EA5249">
        <w:t>filtr</w:t>
      </w:r>
      <w:r w:rsidR="00566B25">
        <w:t xml:space="preserve"> będ</w:t>
      </w:r>
      <w:r w:rsidR="00EA5249">
        <w:t>zie</w:t>
      </w:r>
      <w:r w:rsidR="00566B25">
        <w:t xml:space="preserve"> składać się z </w:t>
      </w:r>
      <m:oMath>
        <m:r>
          <w:rPr>
            <w:rFonts w:ascii="Cambria Math" w:hAnsi="Cambria Math"/>
          </w:rPr>
          <m:t>K=48000</m:t>
        </m:r>
      </m:oMath>
      <w:r w:rsidR="00566B25">
        <w:t xml:space="preserve"> próbek.</w:t>
      </w:r>
      <w:r w:rsidR="00EA5249">
        <w:t xml:space="preserve"> </w:t>
      </w:r>
      <w:r w:rsidR="00F64F4E">
        <w:t xml:space="preserve">Problematyczna może okazać się złożoność obliczeniowa </w:t>
      </w:r>
      <w:r w:rsidR="00EB384C">
        <w:t>procesu splotu bezpośredniego sygnału i odpowiedzi impulsowej</w:t>
      </w:r>
      <w:r w:rsidR="00F64F4E">
        <w:t xml:space="preserve">. Do wykonania </w:t>
      </w:r>
      <w:r w:rsidR="005F13EF">
        <w:t>splotu</w:t>
      </w:r>
      <w:r w:rsidR="00F64F4E">
        <w:t xml:space="preserve"> </w:t>
      </w:r>
      <w:r w:rsidR="00EA5249">
        <w:t xml:space="preserve">trwającego sekundę sygnału, czyli </w:t>
      </w:r>
      <m:oMath>
        <m:r>
          <w:rPr>
            <w:rFonts w:ascii="Cambria Math" w:hAnsi="Cambria Math"/>
          </w:rPr>
          <m:t>L=48000</m:t>
        </m:r>
      </m:oMath>
      <w:r w:rsidR="00F64F4E">
        <w:t xml:space="preserve"> próbek</w:t>
      </w:r>
      <w:r w:rsidR="007130D4">
        <w:t xml:space="preserve"> metodą bezpośrednią</w:t>
      </w:r>
      <w:r w:rsidR="00F64F4E">
        <w:t xml:space="preserve"> potrzebne będzie</w:t>
      </w:r>
      <w:r w:rsidR="00466579">
        <w:br/>
      </w:r>
      <m:oMath>
        <m:r>
          <w:rPr>
            <w:rFonts w:ascii="Cambria Math" w:hAnsi="Cambria Math"/>
          </w:rPr>
          <m:t>K⋅L≈2,3⋅</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3274AF">
        <w:t xml:space="preserve"> mnożeń rzeczywistych oraz </w:t>
      </w:r>
      <m:oMath>
        <m:r>
          <w:rPr>
            <w:rFonts w:ascii="Cambria Math" w:hAnsi="Cambria Math"/>
          </w:rPr>
          <m:t>(K-1)⋅L≈2,3⋅</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3274AF">
        <w:t xml:space="preserve"> dodawań rzeczywistych.</w:t>
      </w:r>
      <w:r w:rsidR="00445876">
        <w:t xml:space="preserve"> Według tabeli […</w:t>
      </w:r>
      <w:r w:rsidR="008C3EB3">
        <w:t>]</w:t>
      </w:r>
      <w:r w:rsidR="00445876">
        <w:t xml:space="preserve">wykonanie takiego zadania zajęłoby </w:t>
      </w:r>
      <w:r w:rsidR="00E07EF3">
        <w:t xml:space="preserve">to </w:t>
      </w:r>
      <m:oMath>
        <m:r>
          <w:rPr>
            <w:rFonts w:ascii="Cambria Math" w:hAnsi="Cambria Math"/>
          </w:rPr>
          <m:t>4,6⋅</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07EF3">
        <w:t xml:space="preserve"> cykli zegara w procesorze STM32, zatem minimalna częstotliwość taktowania procesora musi wynosić 4,6 GHz. Należy jednak doliczyć cykle potrzebne na wczytywanie i odczytywanie danych z pamięci</w:t>
      </w:r>
      <w:r w:rsidR="007D2ECB">
        <w:t xml:space="preserve"> </w:t>
      </w:r>
      <w:r w:rsidR="007D2ECB">
        <w:fldChar w:fldCharType="begin"/>
      </w:r>
      <w:r w:rsidR="007D2ECB">
        <w:instrText xml:space="preserve"> REF _Ref103861129 \r \h </w:instrText>
      </w:r>
      <w:r w:rsidR="007D2ECB">
        <w:fldChar w:fldCharType="separate"/>
      </w:r>
      <w:r w:rsidR="00C714EF">
        <w:t>[17</w:t>
      </w:r>
      <w:r w:rsidR="008C3EB3">
        <w:t>]</w:t>
      </w:r>
      <w:r w:rsidR="007D2ECB">
        <w:fldChar w:fldCharType="end"/>
      </w:r>
      <w:r w:rsidR="00E07EF3">
        <w:t>.</w:t>
      </w:r>
    </w:p>
    <w:p w14:paraId="1F902DA3" w14:textId="2D573951" w:rsidR="007D2ECB" w:rsidRDefault="00BB13BF" w:rsidP="007D2ECB">
      <w:pPr>
        <w:rPr>
          <w:noProof/>
        </w:rPr>
      </w:pPr>
      <w:r>
        <w:t>Aby ograniczyć zużycie procesowa można zastosować jeden z algorytmów sekcjo</w:t>
      </w:r>
      <w:r w:rsidR="0049600C">
        <w:t>no</w:t>
      </w:r>
      <w:r>
        <w:t>wanego szybkiego splotu sygnałów dyskretnych</w:t>
      </w:r>
      <w:r w:rsidR="0049600C">
        <w:t xml:space="preserve"> tj. </w:t>
      </w:r>
      <w:r w:rsidR="0049600C">
        <w:rPr>
          <w:i/>
          <w:iCs/>
        </w:rPr>
        <w:t>Overlap-add</w:t>
      </w:r>
      <w:r w:rsidR="0049600C">
        <w:t>.</w:t>
      </w:r>
      <w:r w:rsidR="004A5195">
        <w:t xml:space="preserve"> Pierwszy krok algorytmu to </w:t>
      </w:r>
      <w:r w:rsidR="00EA5249">
        <w:t>podzielenie sygnału wejściowego na fragmenty</w:t>
      </w:r>
      <w:r w:rsidR="00B05033">
        <w:t xml:space="preserve"> o długości </w:t>
      </w:r>
      <m:oMath>
        <m:r>
          <w:rPr>
            <w:rFonts w:ascii="Cambria Math" w:hAnsi="Cambria Math"/>
          </w:rPr>
          <m:t>L</m:t>
        </m:r>
      </m:oMath>
      <w:r w:rsidR="00B05033">
        <w:t xml:space="preserve"> i operowaniu na skończonym buforze składającym się z </w:t>
      </w:r>
      <m:oMath>
        <m:r>
          <w:rPr>
            <w:rFonts w:ascii="Cambria Math" w:hAnsi="Cambria Math"/>
          </w:rPr>
          <m:t>L</m:t>
        </m:r>
      </m:oMath>
      <w:r w:rsidR="00B05033" w:rsidRPr="00B05033">
        <w:t xml:space="preserve"> próbek. Konieczne jest uzupełnienie zerami odpowiedzi </w:t>
      </w:r>
      <w:r w:rsidR="004A5195">
        <w:t>impulsow</w:t>
      </w:r>
      <w:r w:rsidR="00B05033">
        <w:t>ej</w:t>
      </w:r>
      <w:r w:rsidR="004A5195">
        <w:t xml:space="preserve"> oraz </w:t>
      </w:r>
      <w:r w:rsidR="00B05033">
        <w:t>bufora sygnału wejściowego</w:t>
      </w:r>
      <w:r w:rsidR="004A5195">
        <w:t xml:space="preserve"> do długości </w:t>
      </w:r>
      <w:r w:rsidR="00283791">
        <w:t xml:space="preserve">M = </w:t>
      </w:r>
      <m:oMath>
        <m:r>
          <w:rPr>
            <w:rFonts w:ascii="Cambria Math" w:hAnsi="Cambria Math"/>
          </w:rPr>
          <m:t>L+K-1</m:t>
        </m:r>
      </m:oMath>
      <w:r w:rsidR="00EB384C">
        <w:rPr>
          <w:iCs/>
        </w:rPr>
        <w:t>,</w:t>
      </w:r>
      <w:r w:rsidR="00B05033">
        <w:rPr>
          <w:iCs/>
        </w:rPr>
        <w:t xml:space="preserve"> aby po wykonaniu splotu nie utracić tzw. „ogona” każdej próbki.</w:t>
      </w:r>
      <w:r w:rsidR="00EB384C">
        <w:rPr>
          <w:iCs/>
        </w:rPr>
        <w:t xml:space="preserve"> </w:t>
      </w:r>
      <w:r w:rsidR="00B05033">
        <w:rPr>
          <w:iCs/>
        </w:rPr>
        <w:t>N</w:t>
      </w:r>
      <w:r w:rsidR="00EB384C">
        <w:rPr>
          <w:iCs/>
        </w:rPr>
        <w:t>astępnie należy przekształcić</w:t>
      </w:r>
      <w:r w:rsidR="00EB384C" w:rsidRPr="00EB384C">
        <w:t xml:space="preserve"> </w:t>
      </w:r>
      <w:r w:rsidR="00EB384C">
        <w:t xml:space="preserve">każdy taki fragment sygnału transformatą Fouriera </w:t>
      </w:r>
      <w:r w:rsidR="00B05033">
        <w:t xml:space="preserve">(FFT) </w:t>
      </w:r>
      <w:r w:rsidR="00EB384C">
        <w:t xml:space="preserve">na dziedzinę częstotliwości i pomnożyć z odpowiedzią impulsową pogłosu pomieszczenia również w dziedzinie częstotliwości. W wyniku takiego działania uzyskany zostanie splot sygnału z pogłosem. Następnie odwrotną transformatą Fouriera </w:t>
      </w:r>
      <w:r w:rsidR="00B05033">
        <w:t>należy przekształcić</w:t>
      </w:r>
      <w:r w:rsidR="00EB384C">
        <w:t xml:space="preserve"> otrzymany </w:t>
      </w:r>
      <w:r w:rsidR="00B8093B">
        <w:t>fragment</w:t>
      </w:r>
      <w:r w:rsidR="00EB384C">
        <w:t xml:space="preserve"> do dziedziny czasu. </w:t>
      </w:r>
      <w:r w:rsidR="00B8093B">
        <w:t xml:space="preserve">Kolejne fragmenty po całej operacji </w:t>
      </w:r>
      <w:r w:rsidR="00B8093B">
        <w:lastRenderedPageBreak/>
        <w:t>należy dodać do sygnału wyjściowego jak przedstawiono na rysunku […].</w:t>
      </w:r>
      <w:r w:rsidR="00D63524">
        <w:t xml:space="preserve"> Ogony poprzednich fragmentów nachodzić będą na następne.</w:t>
      </w:r>
      <w:r w:rsidR="00466579">
        <w:t xml:space="preserve"> Złożoność obliczeniowa algorytmu overlap-add dla opisanego przypadku </w:t>
      </w:r>
      <w:r w:rsidR="00F96A33">
        <w:t>jest znacznie mniejsza. Transformata Fouriera samego buforu sygnału będzie wymagała</w:t>
      </w:r>
      <w:r w:rsidR="001500B5">
        <w:t xml:space="preserve"> </w:t>
      </w:r>
      <m:oMath>
        <m:r>
          <m:rPr>
            <m:sty m:val="p"/>
          </m:rPr>
          <w:rPr>
            <w:rFonts w:ascii="Cambria Math" w:hAnsi="Cambria Math"/>
          </w:rPr>
          <m:t>3,178⋅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001500B5">
        <w:t xml:space="preserve"> mnożeń </w:t>
      </w:r>
      <w:r w:rsidR="00B45411">
        <w:fldChar w:fldCharType="begin"/>
      </w:r>
      <w:r w:rsidR="00B45411">
        <w:instrText xml:space="preserve"> REF _Ref103858830 \h </w:instrText>
      </w:r>
      <w:r w:rsidR="00B45411">
        <w:fldChar w:fldCharType="separate"/>
      </w:r>
      <w:r w:rsidR="00C714EF">
        <w:t>(</w:t>
      </w:r>
      <w:r w:rsidR="00C714EF">
        <w:rPr>
          <w:noProof/>
        </w:rPr>
        <w:t>4</w:t>
      </w:r>
      <w:r w:rsidR="00C714EF">
        <w:t>.</w:t>
      </w:r>
      <w:r w:rsidR="00C714EF">
        <w:rPr>
          <w:noProof/>
        </w:rPr>
        <w:t>2</w:t>
      </w:r>
      <w:r w:rsidR="00C714EF">
        <w:t>)</w:t>
      </w:r>
      <w:r w:rsidR="00B45411">
        <w:fldChar w:fldCharType="end"/>
      </w:r>
      <w:r w:rsidR="001500B5">
        <w:t xml:space="preserve"> i tyle samo dodawań </w:t>
      </w:r>
      <w:r w:rsidR="00B45411">
        <w:fldChar w:fldCharType="begin"/>
      </w:r>
      <w:r w:rsidR="00B45411">
        <w:instrText xml:space="preserve"> REF _Ref103858838 \h </w:instrText>
      </w:r>
      <w:r w:rsidR="00B45411">
        <w:fldChar w:fldCharType="separate"/>
      </w:r>
      <w:r w:rsidR="00C714EF" w:rsidRPr="00B91AC1">
        <w:t>(</w:t>
      </w:r>
      <w:r w:rsidR="00C714EF">
        <w:rPr>
          <w:noProof/>
        </w:rPr>
        <w:t>4</w:t>
      </w:r>
      <w:r w:rsidR="00C714EF">
        <w:t>.</w:t>
      </w:r>
      <w:r w:rsidR="00C714EF">
        <w:rPr>
          <w:noProof/>
        </w:rPr>
        <w:t>3</w:t>
      </w:r>
      <w:r w:rsidR="00C714EF" w:rsidRPr="00B91AC1">
        <w:t>)</w:t>
      </w:r>
      <w:r w:rsidR="00B45411">
        <w:fldChar w:fldCharType="end"/>
      </w:r>
      <w:r w:rsidR="001500B5">
        <w:t xml:space="preserve">. Daje to w sumie </w:t>
      </w:r>
      <m:oMath>
        <m:r>
          <m:rPr>
            <m:sty m:val="p"/>
          </m:rPr>
          <w:rPr>
            <w:rFonts w:ascii="Cambria Math" w:hAnsi="Cambria Math"/>
          </w:rPr>
          <w:br/>
        </m:r>
        <m:r>
          <w:rPr>
            <w:rFonts w:ascii="Cambria Math" w:hAnsi="Cambria Math"/>
          </w:rPr>
          <m:t>6,356⋅</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1500B5">
        <w:t xml:space="preserve"> Operacji na sekundę. Następnie iloczyn widm będzie wymagał </w:t>
      </w:r>
      <m:oMath>
        <m:r>
          <w:rPr>
            <w:rFonts w:ascii="Cambria Math" w:hAnsi="Cambria Math"/>
          </w:rPr>
          <m:t>3,84⋅</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B45411">
        <w:t xml:space="preserve"> kolejnych mnożeń </w:t>
      </w:r>
      <w:r w:rsidR="00B45411">
        <w:fldChar w:fldCharType="begin"/>
      </w:r>
      <w:r w:rsidR="00B45411">
        <w:instrText xml:space="preserve"> REF _Ref103858871 \h </w:instrText>
      </w:r>
      <w:r w:rsidR="00B45411">
        <w:fldChar w:fldCharType="separate"/>
      </w:r>
      <w:r w:rsidR="00C714EF">
        <w:t>(</w:t>
      </w:r>
      <w:r w:rsidR="00C714EF">
        <w:rPr>
          <w:noProof/>
        </w:rPr>
        <w:t>4</w:t>
      </w:r>
      <w:r w:rsidR="00C714EF">
        <w:t>.</w:t>
      </w:r>
      <w:r w:rsidR="00C714EF">
        <w:rPr>
          <w:noProof/>
        </w:rPr>
        <w:t>4</w:t>
      </w:r>
      <w:r w:rsidR="00C714EF">
        <w:t>)</w:t>
      </w:r>
      <w:r w:rsidR="00B45411">
        <w:fldChar w:fldCharType="end"/>
      </w:r>
      <w:r w:rsidR="00B45411">
        <w:t xml:space="preserve">. Odwrotna transformata wyniesie również </w:t>
      </w:r>
      <m:oMath>
        <m:r>
          <w:rPr>
            <w:rFonts w:ascii="Cambria Math" w:hAnsi="Cambria Math"/>
          </w:rPr>
          <m:t>6,356⋅</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B45411">
        <w:t xml:space="preserve"> operacji. Zatem cały proces splotu tą metodą wymaga </w:t>
      </w:r>
      <m:oMath>
        <m:r>
          <w:rPr>
            <w:rFonts w:ascii="Cambria Math" w:hAnsi="Cambria Math"/>
          </w:rPr>
          <m:t>1,907⋅</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B45411">
        <w:t xml:space="preserve"> operacji. Możemy zatem zejść z taktowaniem zegara procesora do </w:t>
      </w:r>
      <w:r w:rsidR="00A2504F">
        <w:t>ok 20 MHz</w:t>
      </w:r>
      <w:r w:rsidR="007D2ECB">
        <w:t xml:space="preserve"> </w:t>
      </w:r>
      <w:r w:rsidR="007D2ECB">
        <w:fldChar w:fldCharType="begin"/>
      </w:r>
      <w:r w:rsidR="007D2ECB">
        <w:instrText xml:space="preserve"> REF _Ref103861129 \r \h </w:instrText>
      </w:r>
      <w:r w:rsidR="007D2ECB">
        <w:fldChar w:fldCharType="separate"/>
      </w:r>
      <w:r w:rsidR="00C714EF">
        <w:t>[17</w:t>
      </w:r>
      <w:r w:rsidR="008C3EB3">
        <w:t>]</w:t>
      </w:r>
      <w:r w:rsidR="007D2ECB">
        <w:fldChar w:fldCharType="end"/>
      </w:r>
      <w:r w:rsidR="00A2504F">
        <w:t>.</w:t>
      </w:r>
      <w:r w:rsidR="007D2ECB" w:rsidRPr="007D2ECB">
        <w:rPr>
          <w:noProof/>
        </w:rPr>
        <w:t xml:space="preserve"> </w:t>
      </w:r>
    </w:p>
    <w:p w14:paraId="293CE413" w14:textId="77777777" w:rsidR="001126D1" w:rsidRDefault="007D2ECB" w:rsidP="00EB0B70">
      <w:pPr>
        <w:keepNext/>
        <w:ind w:firstLine="0"/>
        <w:jc w:val="center"/>
      </w:pPr>
      <w:r>
        <w:rPr>
          <w:noProof/>
        </w:rPr>
        <w:drawing>
          <wp:inline distT="0" distB="0" distL="0" distR="0" wp14:anchorId="581A6DC9" wp14:editId="07360A33">
            <wp:extent cx="4895654" cy="3291003"/>
            <wp:effectExtent l="0" t="0" r="0" b="508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20995" cy="3308038"/>
                    </a:xfrm>
                    <a:prstGeom prst="rect">
                      <a:avLst/>
                    </a:prstGeom>
                    <a:noFill/>
                    <a:ln>
                      <a:noFill/>
                    </a:ln>
                  </pic:spPr>
                </pic:pic>
              </a:graphicData>
            </a:graphic>
          </wp:inline>
        </w:drawing>
      </w:r>
    </w:p>
    <w:p w14:paraId="494E7043" w14:textId="46A103A9" w:rsidR="007D2ECB" w:rsidRDefault="001126D1" w:rsidP="00EB0B70">
      <w:pPr>
        <w:pStyle w:val="Legenda"/>
        <w:ind w:firstLine="0"/>
      </w:pPr>
      <w:r>
        <w:t xml:space="preserve">Rysunek </w:t>
      </w:r>
      <w:r w:rsidR="00245801">
        <w:fldChar w:fldCharType="begin"/>
      </w:r>
      <w:r w:rsidR="00245801">
        <w:instrText xml:space="preserve"> STYLEREF 1 \s </w:instrText>
      </w:r>
      <w:r w:rsidR="00245801">
        <w:fldChar w:fldCharType="separate"/>
      </w:r>
      <w:r w:rsidR="00C714EF">
        <w:rPr>
          <w:noProof/>
        </w:rPr>
        <w:t>4</w:t>
      </w:r>
      <w:r w:rsidR="00245801">
        <w:rPr>
          <w:noProof/>
        </w:rPr>
        <w:fldChar w:fldCharType="end"/>
      </w:r>
      <w:r w:rsidR="00E6338F">
        <w:t>.</w:t>
      </w:r>
      <w:r w:rsidR="00245801">
        <w:fldChar w:fldCharType="begin"/>
      </w:r>
      <w:r w:rsidR="00245801">
        <w:instrText xml:space="preserve"> SEQ Rysunek \* ARABIC \s 1 </w:instrText>
      </w:r>
      <w:r w:rsidR="00245801">
        <w:fldChar w:fldCharType="separate"/>
      </w:r>
      <w:r w:rsidR="00C714EF">
        <w:rPr>
          <w:noProof/>
        </w:rPr>
        <w:t>1</w:t>
      </w:r>
      <w:r w:rsidR="00245801">
        <w:rPr>
          <w:noProof/>
        </w:rPr>
        <w:fldChar w:fldCharType="end"/>
      </w:r>
      <w:r>
        <w:t>.</w:t>
      </w:r>
    </w:p>
    <w:p w14:paraId="0ED006B9" w14:textId="42366A2D" w:rsidR="007D2ECB" w:rsidRDefault="007D2ECB" w:rsidP="007D2ECB">
      <w:pPr>
        <w:pStyle w:val="Legenda"/>
        <w:keepNext/>
      </w:pPr>
    </w:p>
    <w:tbl>
      <w:tblPr>
        <w:tblStyle w:val="Tabelasiatki1jasna"/>
        <w:tblW w:w="0" w:type="auto"/>
        <w:tblLook w:val="04A0" w:firstRow="1" w:lastRow="0" w:firstColumn="1" w:lastColumn="0" w:noHBand="0" w:noVBand="1"/>
      </w:tblPr>
      <w:tblGrid>
        <w:gridCol w:w="3114"/>
        <w:gridCol w:w="3115"/>
        <w:gridCol w:w="3115"/>
      </w:tblGrid>
      <w:tr w:rsidR="001B10F6" w14:paraId="01C202A9" w14:textId="77777777" w:rsidTr="00445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12" w:space="0" w:color="000000" w:themeColor="text1"/>
              <w:right w:val="single" w:sz="4" w:space="0" w:color="auto"/>
            </w:tcBorders>
          </w:tcPr>
          <w:p w14:paraId="75965455" w14:textId="4F4BC1DC" w:rsidR="001B10F6" w:rsidRPr="001B10F6" w:rsidRDefault="00445876" w:rsidP="00A611F2">
            <w:pPr>
              <w:ind w:firstLine="0"/>
              <w:jc w:val="center"/>
              <w:rPr>
                <w:lang w:val="en-US"/>
              </w:rPr>
            </w:pPr>
            <w:r>
              <w:rPr>
                <w:lang w:val="en-US"/>
              </w:rPr>
              <w:t>Instrukcja</w:t>
            </w:r>
          </w:p>
        </w:tc>
        <w:tc>
          <w:tcPr>
            <w:tcW w:w="3115" w:type="dxa"/>
            <w:tcBorders>
              <w:top w:val="single" w:sz="4" w:space="0" w:color="auto"/>
              <w:left w:val="single" w:sz="4" w:space="0" w:color="auto"/>
              <w:bottom w:val="single" w:sz="12" w:space="0" w:color="000000" w:themeColor="text1"/>
              <w:right w:val="single" w:sz="4" w:space="0" w:color="auto"/>
            </w:tcBorders>
          </w:tcPr>
          <w:p w14:paraId="232E28CE" w14:textId="1F00FF2A" w:rsidR="001B10F6" w:rsidRDefault="00445876" w:rsidP="00A611F2">
            <w:pPr>
              <w:ind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Opis</w:t>
            </w:r>
          </w:p>
        </w:tc>
        <w:tc>
          <w:tcPr>
            <w:tcW w:w="3115" w:type="dxa"/>
            <w:tcBorders>
              <w:top w:val="single" w:sz="4" w:space="0" w:color="auto"/>
              <w:left w:val="single" w:sz="4" w:space="0" w:color="auto"/>
              <w:bottom w:val="single" w:sz="12" w:space="0" w:color="000000" w:themeColor="text1"/>
              <w:right w:val="single" w:sz="4" w:space="0" w:color="auto"/>
            </w:tcBorders>
          </w:tcPr>
          <w:p w14:paraId="3CE03E47" w14:textId="4C21ABC7" w:rsidR="001B10F6" w:rsidRDefault="00445876" w:rsidP="00A611F2">
            <w:pPr>
              <w:ind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Ilość cykli</w:t>
            </w:r>
          </w:p>
        </w:tc>
      </w:tr>
      <w:tr w:rsidR="001B10F6" w14:paraId="41B6A072"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12" w:space="0" w:color="000000" w:themeColor="text1"/>
              <w:left w:val="single" w:sz="4" w:space="0" w:color="auto"/>
              <w:bottom w:val="single" w:sz="4" w:space="0" w:color="auto"/>
              <w:right w:val="single" w:sz="4" w:space="0" w:color="auto"/>
            </w:tcBorders>
          </w:tcPr>
          <w:p w14:paraId="0AECD135" w14:textId="20B405D2" w:rsidR="001B10F6" w:rsidRPr="00445876" w:rsidRDefault="001B10F6" w:rsidP="00041202">
            <w:pPr>
              <w:ind w:firstLine="0"/>
              <w:jc w:val="center"/>
              <w:rPr>
                <w:lang w:val="en-US"/>
              </w:rPr>
            </w:pPr>
            <w:r w:rsidRPr="00445876">
              <w:rPr>
                <w:lang w:val="en-US"/>
              </w:rPr>
              <w:t>VABS.F32</w:t>
            </w:r>
          </w:p>
        </w:tc>
        <w:tc>
          <w:tcPr>
            <w:tcW w:w="3115" w:type="dxa"/>
            <w:tcBorders>
              <w:top w:val="single" w:sz="12" w:space="0" w:color="000000" w:themeColor="text1"/>
              <w:left w:val="single" w:sz="4" w:space="0" w:color="auto"/>
              <w:bottom w:val="single" w:sz="4" w:space="0" w:color="auto"/>
            </w:tcBorders>
          </w:tcPr>
          <w:p w14:paraId="3A22A07E" w14:textId="0FBF63A9"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Wartość bezwzględna</w:t>
            </w:r>
          </w:p>
        </w:tc>
        <w:tc>
          <w:tcPr>
            <w:tcW w:w="3115" w:type="dxa"/>
            <w:tcBorders>
              <w:top w:val="single" w:sz="12" w:space="0" w:color="000000" w:themeColor="text1"/>
              <w:bottom w:val="single" w:sz="4" w:space="0" w:color="auto"/>
              <w:right w:val="single" w:sz="4" w:space="0" w:color="auto"/>
            </w:tcBorders>
          </w:tcPr>
          <w:p w14:paraId="5D73E21F" w14:textId="42C7E103"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1B10F6" w14:paraId="67D33515"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1635FF72" w14:textId="0D2E5E29" w:rsidR="001B10F6" w:rsidRPr="00445876" w:rsidRDefault="001B10F6" w:rsidP="00041202">
            <w:pPr>
              <w:ind w:firstLine="0"/>
              <w:jc w:val="center"/>
              <w:rPr>
                <w:lang w:val="en-US"/>
              </w:rPr>
            </w:pPr>
            <w:r w:rsidRPr="00445876">
              <w:rPr>
                <w:lang w:val="en-US"/>
              </w:rPr>
              <w:t>VADD.F32</w:t>
            </w:r>
          </w:p>
        </w:tc>
        <w:tc>
          <w:tcPr>
            <w:tcW w:w="3115" w:type="dxa"/>
            <w:tcBorders>
              <w:top w:val="single" w:sz="4" w:space="0" w:color="auto"/>
              <w:left w:val="single" w:sz="4" w:space="0" w:color="auto"/>
              <w:bottom w:val="single" w:sz="4" w:space="0" w:color="auto"/>
              <w:right w:val="single" w:sz="4" w:space="0" w:color="auto"/>
            </w:tcBorders>
          </w:tcPr>
          <w:p w14:paraId="30957D93" w14:textId="023F5054"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Dodawanie</w:t>
            </w:r>
          </w:p>
        </w:tc>
        <w:tc>
          <w:tcPr>
            <w:tcW w:w="3115" w:type="dxa"/>
            <w:tcBorders>
              <w:top w:val="single" w:sz="4" w:space="0" w:color="auto"/>
              <w:left w:val="single" w:sz="4" w:space="0" w:color="auto"/>
              <w:bottom w:val="single" w:sz="4" w:space="0" w:color="auto"/>
              <w:right w:val="single" w:sz="4" w:space="0" w:color="auto"/>
            </w:tcBorders>
          </w:tcPr>
          <w:p w14:paraId="71FF3CFA" w14:textId="09100344"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1B10F6" w14:paraId="09F5462B"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2CA866FC" w14:textId="74F0AE6E" w:rsidR="001B10F6" w:rsidRPr="00445876" w:rsidRDefault="001B10F6" w:rsidP="00041202">
            <w:pPr>
              <w:ind w:firstLine="0"/>
              <w:jc w:val="center"/>
              <w:rPr>
                <w:lang w:val="en-US"/>
              </w:rPr>
            </w:pPr>
            <w:r w:rsidRPr="00445876">
              <w:rPr>
                <w:lang w:val="en-US"/>
              </w:rPr>
              <w:t>VSUB.F32</w:t>
            </w:r>
          </w:p>
        </w:tc>
        <w:tc>
          <w:tcPr>
            <w:tcW w:w="3115" w:type="dxa"/>
            <w:tcBorders>
              <w:top w:val="single" w:sz="4" w:space="0" w:color="auto"/>
              <w:left w:val="single" w:sz="4" w:space="0" w:color="auto"/>
              <w:bottom w:val="single" w:sz="4" w:space="0" w:color="auto"/>
            </w:tcBorders>
          </w:tcPr>
          <w:p w14:paraId="53838ACB" w14:textId="3DE57917"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Odejmowanie</w:t>
            </w:r>
          </w:p>
        </w:tc>
        <w:tc>
          <w:tcPr>
            <w:tcW w:w="3115" w:type="dxa"/>
            <w:tcBorders>
              <w:top w:val="single" w:sz="4" w:space="0" w:color="auto"/>
              <w:bottom w:val="single" w:sz="4" w:space="0" w:color="auto"/>
              <w:right w:val="single" w:sz="4" w:space="0" w:color="auto"/>
            </w:tcBorders>
          </w:tcPr>
          <w:p w14:paraId="78705EE4" w14:textId="4659ECA5"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1B10F6" w14:paraId="1FB45235"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right w:val="single" w:sz="4" w:space="0" w:color="auto"/>
            </w:tcBorders>
          </w:tcPr>
          <w:p w14:paraId="2191A47B" w14:textId="01683169" w:rsidR="001B10F6" w:rsidRPr="00445876" w:rsidRDefault="001B10F6" w:rsidP="00041202">
            <w:pPr>
              <w:ind w:firstLine="0"/>
              <w:jc w:val="center"/>
              <w:rPr>
                <w:lang w:val="en-US"/>
              </w:rPr>
            </w:pPr>
            <w:r w:rsidRPr="00445876">
              <w:rPr>
                <w:lang w:val="en-US"/>
              </w:rPr>
              <w:t>VMUL.F32</w:t>
            </w:r>
          </w:p>
        </w:tc>
        <w:tc>
          <w:tcPr>
            <w:tcW w:w="3115" w:type="dxa"/>
            <w:tcBorders>
              <w:top w:val="single" w:sz="4" w:space="0" w:color="auto"/>
              <w:left w:val="single" w:sz="4" w:space="0" w:color="auto"/>
            </w:tcBorders>
          </w:tcPr>
          <w:p w14:paraId="6B5FD9BF" w14:textId="3732A8D0"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Mnożenie</w:t>
            </w:r>
          </w:p>
        </w:tc>
        <w:tc>
          <w:tcPr>
            <w:tcW w:w="3115" w:type="dxa"/>
            <w:tcBorders>
              <w:top w:val="single" w:sz="4" w:space="0" w:color="auto"/>
              <w:right w:val="single" w:sz="4" w:space="0" w:color="auto"/>
            </w:tcBorders>
          </w:tcPr>
          <w:p w14:paraId="57317723" w14:textId="02D83E7A"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1B10F6" w14:paraId="219B82FD"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63C28295" w14:textId="79261950" w:rsidR="001B10F6" w:rsidRPr="00445876" w:rsidRDefault="001B10F6" w:rsidP="00041202">
            <w:pPr>
              <w:ind w:firstLine="0"/>
              <w:jc w:val="center"/>
              <w:rPr>
                <w:lang w:val="en-US"/>
              </w:rPr>
            </w:pPr>
            <w:r w:rsidRPr="00445876">
              <w:rPr>
                <w:lang w:val="en-US"/>
              </w:rPr>
              <w:t>VDIV.F32</w:t>
            </w:r>
          </w:p>
        </w:tc>
        <w:tc>
          <w:tcPr>
            <w:tcW w:w="3115" w:type="dxa"/>
            <w:tcBorders>
              <w:top w:val="single" w:sz="4" w:space="0" w:color="auto"/>
              <w:left w:val="single" w:sz="4" w:space="0" w:color="auto"/>
              <w:bottom w:val="single" w:sz="4" w:space="0" w:color="auto"/>
            </w:tcBorders>
          </w:tcPr>
          <w:p w14:paraId="38188B56" w14:textId="15DA8E02"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Dzielnie</w:t>
            </w:r>
          </w:p>
        </w:tc>
        <w:tc>
          <w:tcPr>
            <w:tcW w:w="3115" w:type="dxa"/>
            <w:tcBorders>
              <w:top w:val="single" w:sz="4" w:space="0" w:color="auto"/>
              <w:bottom w:val="single" w:sz="4" w:space="0" w:color="auto"/>
              <w:right w:val="single" w:sz="4" w:space="0" w:color="auto"/>
            </w:tcBorders>
          </w:tcPr>
          <w:p w14:paraId="20A629BA" w14:textId="31404C2A"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r>
      <w:tr w:rsidR="001B10F6" w:rsidRPr="00445876" w14:paraId="0CC8F85F"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65FCE326" w14:textId="2C5C4C0F" w:rsidR="001B10F6" w:rsidRPr="00445876" w:rsidRDefault="001B10F6" w:rsidP="00041202">
            <w:pPr>
              <w:ind w:firstLine="0"/>
              <w:jc w:val="center"/>
              <w:rPr>
                <w:lang w:val="en-US"/>
              </w:rPr>
            </w:pPr>
            <w:r w:rsidRPr="00445876">
              <w:rPr>
                <w:lang w:val="en-US"/>
              </w:rPr>
              <w:t>VCVT.F32</w:t>
            </w:r>
          </w:p>
        </w:tc>
        <w:tc>
          <w:tcPr>
            <w:tcW w:w="3115" w:type="dxa"/>
            <w:tcBorders>
              <w:top w:val="single" w:sz="4" w:space="0" w:color="auto"/>
              <w:left w:val="single" w:sz="4" w:space="0" w:color="auto"/>
              <w:bottom w:val="single" w:sz="4" w:space="0" w:color="auto"/>
            </w:tcBorders>
          </w:tcPr>
          <w:p w14:paraId="31A30E55" w14:textId="67194F46" w:rsidR="001B10F6" w:rsidRPr="0044587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pPr>
            <w:r w:rsidRPr="00445876">
              <w:t>Konwersja do/z liczby s</w:t>
            </w:r>
            <w:r>
              <w:t>tałoprzecinkowej</w:t>
            </w:r>
          </w:p>
        </w:tc>
        <w:tc>
          <w:tcPr>
            <w:tcW w:w="3115" w:type="dxa"/>
            <w:tcBorders>
              <w:top w:val="single" w:sz="4" w:space="0" w:color="auto"/>
              <w:bottom w:val="single" w:sz="4" w:space="0" w:color="auto"/>
              <w:right w:val="single" w:sz="4" w:space="0" w:color="auto"/>
            </w:tcBorders>
          </w:tcPr>
          <w:p w14:paraId="5769B170" w14:textId="0AB6C2AD" w:rsidR="001B10F6" w:rsidRPr="0044587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pPr>
            <w:r>
              <w:t>1</w:t>
            </w:r>
          </w:p>
        </w:tc>
      </w:tr>
      <w:tr w:rsidR="001B10F6" w14:paraId="53427274" w14:textId="77777777" w:rsidTr="00445876">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right w:val="single" w:sz="4" w:space="0" w:color="auto"/>
            </w:tcBorders>
          </w:tcPr>
          <w:p w14:paraId="14ED1075" w14:textId="2FFC799C" w:rsidR="001B10F6" w:rsidRPr="00445876" w:rsidRDefault="001B10F6" w:rsidP="00041202">
            <w:pPr>
              <w:ind w:firstLine="0"/>
              <w:jc w:val="center"/>
              <w:rPr>
                <w:lang w:val="en-US"/>
              </w:rPr>
            </w:pPr>
            <w:r w:rsidRPr="00445876">
              <w:rPr>
                <w:lang w:val="en-US"/>
              </w:rPr>
              <w:t>VSQRT.F32</w:t>
            </w:r>
          </w:p>
        </w:tc>
        <w:tc>
          <w:tcPr>
            <w:tcW w:w="3115" w:type="dxa"/>
            <w:tcBorders>
              <w:top w:val="single" w:sz="4" w:space="0" w:color="auto"/>
              <w:left w:val="single" w:sz="4" w:space="0" w:color="auto"/>
              <w:bottom w:val="single" w:sz="4" w:space="0" w:color="auto"/>
            </w:tcBorders>
          </w:tcPr>
          <w:p w14:paraId="659D17F7" w14:textId="0E0DE98B"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Pierwiastek kwadratowy</w:t>
            </w:r>
          </w:p>
        </w:tc>
        <w:tc>
          <w:tcPr>
            <w:tcW w:w="3115" w:type="dxa"/>
            <w:tcBorders>
              <w:top w:val="single" w:sz="4" w:space="0" w:color="auto"/>
              <w:bottom w:val="single" w:sz="4" w:space="0" w:color="auto"/>
              <w:right w:val="single" w:sz="4" w:space="0" w:color="auto"/>
            </w:tcBorders>
          </w:tcPr>
          <w:p w14:paraId="56AD592A" w14:textId="464F4E35" w:rsidR="001B10F6" w:rsidRDefault="00445876" w:rsidP="00041202">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r>
    </w:tbl>
    <w:p w14:paraId="26FC5630" w14:textId="1B4EA4F2" w:rsidR="001B10F6" w:rsidRPr="009B3E51" w:rsidRDefault="007D2ECB" w:rsidP="0000482A">
      <w:pPr>
        <w:spacing w:before="120"/>
        <w:ind w:firstLine="0"/>
        <w:jc w:val="center"/>
      </w:pPr>
      <w:r w:rsidRPr="007D2ECB">
        <w:rPr>
          <w:b/>
          <w:bCs/>
        </w:rPr>
        <w:t xml:space="preserve">Tabela </w:t>
      </w:r>
      <w:r w:rsidRPr="007D2ECB">
        <w:rPr>
          <w:b/>
          <w:bCs/>
        </w:rPr>
        <w:fldChar w:fldCharType="begin"/>
      </w:r>
      <w:r w:rsidRPr="007D2ECB">
        <w:rPr>
          <w:b/>
          <w:bCs/>
        </w:rPr>
        <w:instrText xml:space="preserve"> STYLEREF 1 \s </w:instrText>
      </w:r>
      <w:r w:rsidRPr="007D2ECB">
        <w:rPr>
          <w:b/>
          <w:bCs/>
        </w:rPr>
        <w:fldChar w:fldCharType="separate"/>
      </w:r>
      <w:r w:rsidR="00C714EF">
        <w:rPr>
          <w:b/>
          <w:bCs/>
          <w:noProof/>
        </w:rPr>
        <w:t>4</w:t>
      </w:r>
      <w:r w:rsidRPr="007D2ECB">
        <w:rPr>
          <w:b/>
          <w:bCs/>
        </w:rPr>
        <w:fldChar w:fldCharType="end"/>
      </w:r>
      <w:r w:rsidRPr="007D2ECB">
        <w:rPr>
          <w:b/>
          <w:bCs/>
        </w:rPr>
        <w:t>.</w:t>
      </w:r>
      <w:r w:rsidRPr="007D2ECB">
        <w:rPr>
          <w:b/>
          <w:bCs/>
        </w:rPr>
        <w:fldChar w:fldCharType="begin"/>
      </w:r>
      <w:r w:rsidRPr="007D2ECB">
        <w:rPr>
          <w:b/>
          <w:bCs/>
        </w:rPr>
        <w:instrText xml:space="preserve"> SEQ Tabela \* ARABIC \s 1 </w:instrText>
      </w:r>
      <w:r w:rsidRPr="007D2ECB">
        <w:rPr>
          <w:b/>
          <w:bCs/>
        </w:rPr>
        <w:fldChar w:fldCharType="separate"/>
      </w:r>
      <w:r w:rsidR="00C714EF">
        <w:rPr>
          <w:b/>
          <w:bCs/>
          <w:noProof/>
        </w:rPr>
        <w:t>1</w:t>
      </w:r>
      <w:r w:rsidRPr="007D2ECB">
        <w:rPr>
          <w:b/>
          <w:bCs/>
        </w:rPr>
        <w:fldChar w:fldCharType="end"/>
      </w:r>
      <w:r w:rsidRPr="007D2ECB">
        <w:rPr>
          <w:b/>
          <w:bCs/>
        </w:rPr>
        <w:t>.</w:t>
      </w:r>
      <w:r>
        <w:t xml:space="preserve"> Komendy STM32 i wymagana ilość cykli procesora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6780"/>
        <w:gridCol w:w="1308"/>
      </w:tblGrid>
      <w:tr w:rsidR="00B91AC1" w14:paraId="6DE0F1A4" w14:textId="77777777" w:rsidTr="007D2ECB">
        <w:tc>
          <w:tcPr>
            <w:tcW w:w="1271" w:type="dxa"/>
          </w:tcPr>
          <w:p w14:paraId="749C92B5" w14:textId="77777777" w:rsidR="00B91AC1" w:rsidRPr="009B3E51" w:rsidRDefault="00B91AC1" w:rsidP="00940E1D">
            <w:pPr>
              <w:ind w:firstLine="0"/>
            </w:pPr>
          </w:p>
        </w:tc>
        <w:tc>
          <w:tcPr>
            <w:tcW w:w="6804" w:type="dxa"/>
          </w:tcPr>
          <w:p w14:paraId="35B51BCC" w14:textId="79BE0D13" w:rsidR="00B91AC1" w:rsidRPr="00B91AC1" w:rsidRDefault="00B91AC1" w:rsidP="00B91AC1">
            <m:oMathPara>
              <m:oMath>
                <m:r>
                  <m:rPr>
                    <m:sty m:val="p"/>
                  </m:rPr>
                  <w:rPr>
                    <w:rFonts w:ascii="Cambria Math" w:hAnsi="Cambria Math"/>
                  </w:rPr>
                  <m:t>4⋅</m:t>
                </m:r>
                <m:d>
                  <m:dPr>
                    <m:ctrlPr>
                      <w:rPr>
                        <w:rFonts w:ascii="Cambria Math" w:hAnsi="Cambria Math"/>
                      </w:rPr>
                    </m:ctrlPr>
                  </m:dPr>
                  <m:e>
                    <m:f>
                      <m:fPr>
                        <m:ctrlPr>
                          <w:rPr>
                            <w:rFonts w:ascii="Cambria Math" w:hAnsi="Cambria Math"/>
                          </w:rPr>
                        </m:ctrlPr>
                      </m:fPr>
                      <m:num>
                        <m:r>
                          <w:rPr>
                            <w:rFonts w:ascii="Cambria Math" w:hAnsi="Cambria Math"/>
                          </w:rPr>
                          <m:t>M</m:t>
                        </m:r>
                      </m:num>
                      <m:den>
                        <m:r>
                          <m:rPr>
                            <m:sty m:val="p"/>
                          </m:rPr>
                          <w:rPr>
                            <w:rFonts w:ascii="Cambria Math" w:hAnsi="Cambria Math"/>
                          </w:rPr>
                          <m:t>2</m:t>
                        </m:r>
                      </m:den>
                    </m:f>
                  </m:e>
                </m:d>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M</m:t>
                        </m:r>
                      </m:e>
                    </m:d>
                  </m:e>
                </m:func>
                <m:r>
                  <m:rPr>
                    <m:sty m:val="p"/>
                  </m:rPr>
                  <w:rPr>
                    <w:rFonts w:ascii="Cambria Math" w:hAnsi="Cambria Math"/>
                  </w:rPr>
                  <m:t>=4⋅</m:t>
                </m:r>
                <m:d>
                  <m:dPr>
                    <m:ctrlPr>
                      <w:rPr>
                        <w:rFonts w:ascii="Cambria Math" w:hAnsi="Cambria Math"/>
                      </w:rPr>
                    </m:ctrlPr>
                  </m:dPr>
                  <m:e>
                    <m:f>
                      <m:fPr>
                        <m:ctrlPr>
                          <w:rPr>
                            <w:rFonts w:ascii="Cambria Math" w:hAnsi="Cambria Math"/>
                          </w:rPr>
                        </m:ctrlPr>
                      </m:fPr>
                      <m:num>
                        <m:r>
                          <m:rPr>
                            <m:sty m:val="p"/>
                          </m:rPr>
                          <w:rPr>
                            <w:rFonts w:ascii="Cambria Math" w:hAnsi="Cambria Math"/>
                          </w:rPr>
                          <m:t>96⋅1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3</m:t>
                            </m:r>
                          </m:sup>
                        </m:sSup>
                      </m:num>
                      <m:den>
                        <m:r>
                          <m:rPr>
                            <m:sty m:val="p"/>
                          </m:rPr>
                          <w:rPr>
                            <w:rFonts w:ascii="Cambria Math" w:hAnsi="Cambria Math"/>
                          </w:rPr>
                          <m:t>2</m:t>
                        </m:r>
                      </m:den>
                    </m:f>
                  </m:e>
                </m:d>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m:rPr>
                            <m:sty m:val="p"/>
                          </m:rPr>
                          <w:rPr>
                            <w:rFonts w:ascii="Cambria Math" w:hAnsi="Cambria Math"/>
                          </w:rPr>
                          <m:t>96⋅1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3</m:t>
                            </m:r>
                          </m:sup>
                        </m:sSup>
                        <m:ctrlPr>
                          <w:rPr>
                            <w:rFonts w:ascii="Cambria Math" w:hAnsi="Cambria Math"/>
                            <w:i/>
                          </w:rPr>
                        </m:ctrlPr>
                      </m:e>
                    </m:d>
                  </m:e>
                </m:func>
                <m:r>
                  <m:rPr>
                    <m:sty m:val="p"/>
                  </m:rPr>
                  <w:rPr>
                    <w:rFonts w:ascii="Cambria Math" w:hAnsi="Cambria Math"/>
                  </w:rPr>
                  <m:t>≈3,178⋅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m:oMathPara>
          </w:p>
        </w:tc>
        <w:tc>
          <w:tcPr>
            <w:tcW w:w="1269" w:type="dxa"/>
            <w:vAlign w:val="center"/>
          </w:tcPr>
          <w:p w14:paraId="7FF82644" w14:textId="73ABFC2B" w:rsidR="00B91AC1" w:rsidRDefault="00B91AC1" w:rsidP="00B91AC1">
            <w:pPr>
              <w:pStyle w:val="Legenda"/>
              <w:jc w:val="right"/>
              <w:rPr>
                <w:lang w:val="en-US"/>
              </w:rPr>
            </w:pPr>
            <w:bookmarkStart w:id="36" w:name="_Ref103858830"/>
            <w:r>
              <w:t>(</w:t>
            </w:r>
            <w:fldSimple w:instr=" STYLEREF 1 \s ">
              <w:r w:rsidR="006139A9">
                <w:rPr>
                  <w:noProof/>
                </w:rPr>
                <w:t>4</w:t>
              </w:r>
            </w:fldSimple>
            <w:r w:rsidR="006139A9">
              <w:t>.</w:t>
            </w:r>
            <w:fldSimple w:instr=" SEQ ( \* ARABIC \s 1 ">
              <w:r w:rsidR="006139A9">
                <w:rPr>
                  <w:noProof/>
                </w:rPr>
                <w:t>2</w:t>
              </w:r>
            </w:fldSimple>
            <w:r>
              <w:t>)</w:t>
            </w:r>
            <w:bookmarkEnd w:id="36"/>
          </w:p>
        </w:tc>
      </w:tr>
      <w:tr w:rsidR="00B91AC1" w14:paraId="4C3DE416" w14:textId="77777777" w:rsidTr="007D2ECB">
        <w:tc>
          <w:tcPr>
            <w:tcW w:w="1271" w:type="dxa"/>
          </w:tcPr>
          <w:p w14:paraId="69A312FE" w14:textId="77777777" w:rsidR="00B91AC1" w:rsidRDefault="00B91AC1" w:rsidP="00940E1D">
            <w:pPr>
              <w:ind w:firstLine="0"/>
              <w:rPr>
                <w:lang w:val="en-US"/>
              </w:rPr>
            </w:pPr>
          </w:p>
        </w:tc>
        <w:tc>
          <w:tcPr>
            <w:tcW w:w="6804" w:type="dxa"/>
          </w:tcPr>
          <w:p w14:paraId="301C8233" w14:textId="4B7CC368" w:rsidR="00B91AC1" w:rsidRPr="00B91AC1" w:rsidRDefault="00B91AC1" w:rsidP="00B91AC1">
            <w:pPr>
              <w:keepNext/>
            </w:pPr>
            <m:oMathPara>
              <m:oMath>
                <m:r>
                  <m:rPr>
                    <m:sty m:val="p"/>
                  </m:rPr>
                  <w:rPr>
                    <w:rFonts w:ascii="Cambria Math" w:hAnsi="Cambria Math"/>
                  </w:rPr>
                  <m:t>2⋅</m:t>
                </m:r>
                <m:r>
                  <w:rPr>
                    <w:rFonts w:ascii="Cambria Math" w:hAnsi="Cambria Math"/>
                  </w:rPr>
                  <m:t>M</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M</m:t>
                        </m:r>
                      </m:e>
                    </m:d>
                  </m:e>
                </m:func>
                <m:r>
                  <m:rPr>
                    <m:sty m:val="p"/>
                  </m:rPr>
                  <w:rPr>
                    <w:rFonts w:ascii="Cambria Math" w:hAnsi="Cambria Math"/>
                  </w:rPr>
                  <m:t>=2⋅</m:t>
                </m:r>
                <m:d>
                  <m:dPr>
                    <m:ctrlPr>
                      <w:rPr>
                        <w:rFonts w:ascii="Cambria Math" w:hAnsi="Cambria Math"/>
                      </w:rPr>
                    </m:ctrlPr>
                  </m:dPr>
                  <m:e>
                    <m:r>
                      <w:rPr>
                        <w:rFonts w:ascii="Cambria Math" w:hAnsi="Cambria Math"/>
                      </w:rPr>
                      <m:t>96⋅</m:t>
                    </m:r>
                    <m:sSup>
                      <m:sSupPr>
                        <m:ctrlPr>
                          <w:rPr>
                            <w:rFonts w:ascii="Cambria Math" w:hAnsi="Cambria Math"/>
                            <w:i/>
                          </w:rPr>
                        </m:ctrlPr>
                      </m:sSupPr>
                      <m:e>
                        <m:r>
                          <w:rPr>
                            <w:rFonts w:ascii="Cambria Math" w:hAnsi="Cambria Math"/>
                          </w:rPr>
                          <m:t>10</m:t>
                        </m:r>
                      </m:e>
                      <m:sup>
                        <m:r>
                          <w:rPr>
                            <w:rFonts w:ascii="Cambria Math" w:hAnsi="Cambria Math"/>
                          </w:rPr>
                          <m:t>3</m:t>
                        </m:r>
                      </m:sup>
                    </m:sSup>
                  </m:e>
                </m:d>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m:rPr>
                            <m:sty m:val="p"/>
                          </m:rPr>
                          <w:rPr>
                            <w:rFonts w:ascii="Cambria Math" w:hAnsi="Cambria Math"/>
                          </w:rPr>
                          <m:t>96⋅1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3</m:t>
                            </m:r>
                          </m:sup>
                        </m:sSup>
                        <m:ctrlPr>
                          <w:rPr>
                            <w:rFonts w:ascii="Cambria Math" w:hAnsi="Cambria Math"/>
                            <w:i/>
                          </w:rPr>
                        </m:ctrlPr>
                      </m:e>
                    </m:d>
                  </m:e>
                </m:func>
                <m:r>
                  <m:rPr>
                    <m:sty m:val="p"/>
                  </m:rPr>
                  <w:rPr>
                    <w:rFonts w:ascii="Cambria Math" w:hAnsi="Cambria Math"/>
                  </w:rPr>
                  <m:t>≈3,178⋅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m:oMathPara>
          </w:p>
        </w:tc>
        <w:tc>
          <w:tcPr>
            <w:tcW w:w="1269" w:type="dxa"/>
            <w:vAlign w:val="center"/>
          </w:tcPr>
          <w:p w14:paraId="50BBB5E5" w14:textId="4860F6F9" w:rsidR="00B91AC1" w:rsidRPr="00B91AC1" w:rsidRDefault="00B91AC1" w:rsidP="00B91AC1">
            <w:pPr>
              <w:pStyle w:val="Legenda"/>
              <w:jc w:val="right"/>
            </w:pPr>
            <w:bookmarkStart w:id="37" w:name="_Ref103858838"/>
            <w:r w:rsidRPr="00B91AC1">
              <w:t>(</w:t>
            </w:r>
            <w:fldSimple w:instr=" STYLEREF 1 \s ">
              <w:r w:rsidR="006139A9">
                <w:rPr>
                  <w:noProof/>
                </w:rPr>
                <w:t>4</w:t>
              </w:r>
            </w:fldSimple>
            <w:r w:rsidR="006139A9">
              <w:t>.</w:t>
            </w:r>
            <w:fldSimple w:instr=" SEQ ( \* ARABIC \s 1 ">
              <w:r w:rsidR="006139A9">
                <w:rPr>
                  <w:noProof/>
                </w:rPr>
                <w:t>3</w:t>
              </w:r>
            </w:fldSimple>
            <w:r w:rsidRPr="00B91AC1">
              <w:t>)</w:t>
            </w:r>
            <w:bookmarkEnd w:id="37"/>
          </w:p>
        </w:tc>
      </w:tr>
      <w:tr w:rsidR="00B91AC1" w14:paraId="4F42EBFD" w14:textId="77777777" w:rsidTr="007D2ECB">
        <w:tc>
          <w:tcPr>
            <w:tcW w:w="1271" w:type="dxa"/>
          </w:tcPr>
          <w:p w14:paraId="7D640E49" w14:textId="77777777" w:rsidR="00B91AC1" w:rsidRDefault="00B91AC1" w:rsidP="00940E1D">
            <w:pPr>
              <w:ind w:firstLine="0"/>
              <w:rPr>
                <w:lang w:val="en-US"/>
              </w:rPr>
            </w:pPr>
          </w:p>
        </w:tc>
        <w:tc>
          <w:tcPr>
            <w:tcW w:w="6804" w:type="dxa"/>
          </w:tcPr>
          <w:p w14:paraId="0284EEC0" w14:textId="2BF1D303" w:rsidR="00B91AC1" w:rsidRPr="00B91AC1" w:rsidRDefault="00B91AC1" w:rsidP="00B91AC1">
            <w:pPr>
              <w:keepNext/>
              <w:ind w:firstLine="0"/>
            </w:pPr>
            <m:oMathPara>
              <m:oMath>
                <m:r>
                  <w:rPr>
                    <w:rFonts w:ascii="Cambria Math" w:hAnsi="Cambria Math"/>
                  </w:rPr>
                  <m:t>4⋅M=4⋅96⋅</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=3,84⋅</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tc>
        <w:tc>
          <w:tcPr>
            <w:tcW w:w="1269" w:type="dxa"/>
            <w:vAlign w:val="center"/>
          </w:tcPr>
          <w:p w14:paraId="40C7E257" w14:textId="741AAD22" w:rsidR="00B91AC1" w:rsidRDefault="00B91AC1" w:rsidP="00B91AC1">
            <w:pPr>
              <w:pStyle w:val="Legenda"/>
              <w:rPr>
                <w:lang w:val="en-US"/>
              </w:rPr>
            </w:pPr>
            <w:bookmarkStart w:id="38" w:name="_Ref103858871"/>
            <w:r>
              <w:t>(</w:t>
            </w:r>
            <w:fldSimple w:instr=" STYLEREF 1 \s ">
              <w:r w:rsidR="006139A9">
                <w:rPr>
                  <w:noProof/>
                </w:rPr>
                <w:t>4</w:t>
              </w:r>
            </w:fldSimple>
            <w:r w:rsidR="006139A9">
              <w:t>.</w:t>
            </w:r>
            <w:fldSimple w:instr=" SEQ ( \* ARABIC \s 1 ">
              <w:r w:rsidR="006139A9">
                <w:rPr>
                  <w:noProof/>
                </w:rPr>
                <w:t>4</w:t>
              </w:r>
            </w:fldSimple>
            <w:r>
              <w:t>)</w:t>
            </w:r>
            <w:bookmarkEnd w:id="38"/>
          </w:p>
        </w:tc>
      </w:tr>
    </w:tbl>
    <w:p w14:paraId="1443E381" w14:textId="2ACF814A" w:rsidR="001500B5" w:rsidRPr="00F64F4E" w:rsidRDefault="001500B5" w:rsidP="00793DEC"/>
    <w:p w14:paraId="5EBEE935" w14:textId="21AE61D4" w:rsidR="001D12DA" w:rsidRDefault="00D66AB3" w:rsidP="00940E1D">
      <w:r>
        <w:t xml:space="preserve">Stworzenie jednego bufora jest w tym momencie nieefektywne, ze względu na długość oczekiwania na napełnienie buforu oraz jego splot z odpowiedzią. W rezultacie na przetwornik C/A dźwięk trafiłby dopiero po 2 sekundach. </w:t>
      </w:r>
      <w:r w:rsidR="0000482A">
        <w:t>Należy zatem zastosować algorytm sekcjonowany, w którym s</w:t>
      </w:r>
      <w:r>
        <w:t>ygnał wejściowy należy</w:t>
      </w:r>
      <w:r w:rsidR="007D2ECB">
        <w:t xml:space="preserve"> podzielić na mniejsze bufor</w:t>
      </w:r>
      <w:r w:rsidR="0000482A">
        <w:t>y.</w:t>
      </w:r>
      <w:r>
        <w:t xml:space="preserve"> </w:t>
      </w:r>
      <w:r w:rsidR="00832B2A">
        <w:t>W przypadku</w:t>
      </w:r>
      <w:r w:rsidR="0000482A">
        <w:t>,</w:t>
      </w:r>
      <w:r w:rsidR="00832B2A">
        <w:t xml:space="preserve"> gdy pogłos jest dłuższy niż fragment sygnału, należy podzielić go na fragmenty o takiej samej długości co fragment sygnału.</w:t>
      </w:r>
      <w:r w:rsidR="00B879A0">
        <w:t xml:space="preserve"> </w:t>
      </w:r>
      <w:r w:rsidR="00D63524">
        <w:t xml:space="preserve">Jeżeli bierzemy pod uwagę sygnał wejściowy infinitezymalne długi z obu stron w każdym momencie sumowanych ze sobą będzie tyle buforów na ile podzielono odpowiedź impulsową i tyle samo buforów z </w:t>
      </w:r>
      <w:r w:rsidR="004B75E9">
        <w:t xml:space="preserve">„ogonami” splotu. </w:t>
      </w:r>
      <w:r w:rsidR="00B67EC5">
        <w:t xml:space="preserve">W przypadku, gdy weźmiemy filtr o długości </w:t>
      </w:r>
      <m:oMath>
        <m:r>
          <w:rPr>
            <w:rFonts w:ascii="Cambria Math" w:hAnsi="Cambria Math"/>
          </w:rPr>
          <m:t>K=</m:t>
        </m:r>
        <m:sSup>
          <m:sSupPr>
            <m:ctrlPr>
              <w:rPr>
                <w:rFonts w:ascii="Cambria Math" w:hAnsi="Cambria Math"/>
                <w:i/>
              </w:rPr>
            </m:ctrlPr>
          </m:sSupPr>
          <m:e>
            <m:r>
              <w:rPr>
                <w:rFonts w:ascii="Cambria Math" w:hAnsi="Cambria Math"/>
              </w:rPr>
              <m:t>2</m:t>
            </m:r>
          </m:e>
          <m:sup>
            <m:r>
              <w:rPr>
                <w:rFonts w:ascii="Cambria Math" w:hAnsi="Cambria Math"/>
              </w:rPr>
              <m:t>15</m:t>
            </m:r>
          </m:sup>
        </m:sSup>
      </m:oMath>
      <w:r w:rsidR="00B67EC5">
        <w:t xml:space="preserve"> próbek i podzielimy go na fragmenty </w:t>
      </w:r>
      <m:oMath>
        <m:r>
          <w:rPr>
            <w:rFonts w:ascii="Cambria Math" w:hAnsi="Cambria Math"/>
          </w:rPr>
          <m:t>h(m)</m:t>
        </m:r>
      </m:oMath>
      <w:r w:rsidR="00F954DB">
        <w:t xml:space="preserve"> </w:t>
      </w:r>
      <w:r w:rsidR="00B67EC5">
        <w:t xml:space="preserve">o długości </w:t>
      </w:r>
      <w:r w:rsidR="00D4288A">
        <w:t xml:space="preserve">512 próbek, to będziemy potrzebowali 64 </w:t>
      </w:r>
      <m:oMath>
        <m:r>
          <w:rPr>
            <w:rFonts w:ascii="Cambria Math" w:hAnsi="Cambria Math"/>
          </w:rPr>
          <m:t>h(m)</m:t>
        </m:r>
      </m:oMath>
      <w:r w:rsidR="00F954DB">
        <w:t xml:space="preserve"> </w:t>
      </w:r>
      <w:r w:rsidR="00D4288A">
        <w:t xml:space="preserve">buforów na przechowanie pogłosu. Po uzupełnieniu zerami ich długość wzrośnie dwukrotnie. Podczas każdego jednego cyklu będzie potrzebne kolejne 64 bufory </w:t>
      </w:r>
      <m:oMath>
        <m:r>
          <w:rPr>
            <w:rFonts w:ascii="Cambria Math" w:hAnsi="Cambria Math"/>
          </w:rPr>
          <m:t>g(n)</m:t>
        </m:r>
      </m:oMath>
      <w:r w:rsidR="00F954DB">
        <w:t xml:space="preserve"> </w:t>
      </w:r>
      <w:r w:rsidR="00D4288A">
        <w:t xml:space="preserve">przechowujące </w:t>
      </w:r>
      <w:r w:rsidR="00DF4B28">
        <w:t>sygnał</w:t>
      </w:r>
      <w:r w:rsidR="005E178F">
        <w:t xml:space="preserve"> wejściowy</w:t>
      </w:r>
      <w:r w:rsidR="00DF4B28">
        <w:t>.</w:t>
      </w:r>
      <w:r w:rsidR="00F954DB">
        <w:t xml:space="preserve"> Po wykonaniu splotu potrzebne będzie </w:t>
      </w:r>
      <m:oMath>
        <m:r>
          <w:rPr>
            <w:rFonts w:ascii="Cambria Math" w:hAnsi="Cambria Math"/>
          </w:rPr>
          <m:t>2⋅64</m:t>
        </m:r>
      </m:oMath>
      <w:r w:rsidR="00F954DB">
        <w:t xml:space="preserve"> bufory </w:t>
      </w:r>
      <m:oMath>
        <m:r>
          <w:rPr>
            <w:rFonts w:ascii="Cambria Math" w:hAnsi="Cambria Math"/>
          </w:rPr>
          <m:t>g</m:t>
        </m:r>
        <m:d>
          <m:dPr>
            <m:ctrlPr>
              <w:rPr>
                <w:rFonts w:ascii="Cambria Math" w:hAnsi="Cambria Math"/>
                <w:i/>
              </w:rPr>
            </m:ctrlPr>
          </m:dPr>
          <m:e>
            <m:r>
              <w:rPr>
                <w:rFonts w:ascii="Cambria Math" w:hAnsi="Cambria Math"/>
              </w:rPr>
              <m:t>n</m:t>
            </m:r>
          </m:e>
        </m:d>
        <m:r>
          <w:rPr>
            <w:rFonts w:ascii="Cambria Math" w:hAnsi="Cambria Math"/>
          </w:rPr>
          <m:t>*h(m)</m:t>
        </m:r>
      </m:oMath>
      <w:r w:rsidR="00F954DB">
        <w:t>.</w:t>
      </w:r>
      <w:r w:rsidR="0080546B">
        <w:t xml:space="preserve"> Na końcu pozostanie jeszcze jeden bufor wyjściowy, który zawierać będzie sumę wspomnianych buforów. W rezultacie potrzebne będzie </w:t>
      </w:r>
      <m:oMath>
        <m:r>
          <w:rPr>
            <w:rFonts w:ascii="Cambria Math" w:hAnsi="Cambria Math"/>
          </w:rPr>
          <m:t>257</m:t>
        </m:r>
      </m:oMath>
      <w:r w:rsidR="0080546B">
        <w:t xml:space="preserve"> buforów o długości 1024 próbek. Trzeba będzie przechować </w:t>
      </w:r>
      <w:r w:rsidR="005D3EC2">
        <w:t xml:space="preserve">w pamięci podręcznej </w:t>
      </w:r>
      <w:r w:rsidR="00255507">
        <w:t>263168 32-bitowych liczb zmiennoprzecinkowych</w:t>
      </w:r>
      <w:r w:rsidR="005D3EC2">
        <w:t>, a jest to pomad 1 MB pamięci.</w:t>
      </w:r>
    </w:p>
    <w:p w14:paraId="6E16BCDA" w14:textId="77777777" w:rsidR="001126D1" w:rsidRDefault="008B1EF4" w:rsidP="001126D1">
      <w:pPr>
        <w:keepNext/>
        <w:ind w:firstLine="0"/>
        <w:jc w:val="center"/>
      </w:pPr>
      <w:r>
        <w:rPr>
          <w:noProof/>
        </w:rPr>
        <w:lastRenderedPageBreak/>
        <w:drawing>
          <wp:inline distT="0" distB="0" distL="0" distR="0" wp14:anchorId="326E37E9" wp14:editId="35CBD18C">
            <wp:extent cx="5931535" cy="4892675"/>
            <wp:effectExtent l="0" t="0" r="0" b="317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1535" cy="4892675"/>
                    </a:xfrm>
                    <a:prstGeom prst="rect">
                      <a:avLst/>
                    </a:prstGeom>
                    <a:noFill/>
                    <a:ln>
                      <a:noFill/>
                    </a:ln>
                  </pic:spPr>
                </pic:pic>
              </a:graphicData>
            </a:graphic>
          </wp:inline>
        </w:drawing>
      </w:r>
    </w:p>
    <w:p w14:paraId="4B461BC8" w14:textId="7089890F" w:rsidR="000C0507" w:rsidRDefault="001126D1" w:rsidP="0062734D">
      <w:pPr>
        <w:pStyle w:val="Legenda"/>
      </w:pPr>
      <w:r w:rsidRPr="0058130A">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4</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2</w:t>
      </w:r>
      <w:r w:rsidR="00E6338F">
        <w:rPr>
          <w:b/>
          <w:bCs/>
        </w:rPr>
        <w:fldChar w:fldCharType="end"/>
      </w:r>
      <w:r w:rsidRPr="0058130A">
        <w:rPr>
          <w:b/>
          <w:bCs/>
        </w:rPr>
        <w:t>.</w:t>
      </w:r>
      <w:r w:rsidR="0058130A">
        <w:rPr>
          <w:b/>
          <w:bCs/>
        </w:rPr>
        <w:t xml:space="preserve"> </w:t>
      </w:r>
      <w:r w:rsidR="0058130A">
        <w:t xml:space="preserve">Schemat sekcjonowanego algorytmu overlap-add. </w:t>
      </w:r>
    </w:p>
    <w:p w14:paraId="28FA1E56" w14:textId="0B081EBF" w:rsidR="00736489" w:rsidRDefault="00736489" w:rsidP="001B5F72">
      <w:pPr>
        <w:pStyle w:val="Nagwek2"/>
        <w:numPr>
          <w:ilvl w:val="1"/>
          <w:numId w:val="11"/>
        </w:numPr>
        <w:ind w:left="567" w:hanging="567"/>
      </w:pPr>
      <w:bookmarkStart w:id="39" w:name="_Toc104046615"/>
      <w:r>
        <w:t xml:space="preserve">Metoda </w:t>
      </w:r>
      <w:r w:rsidR="00EF50ED">
        <w:t>sztucznej generacji pogłosu</w:t>
      </w:r>
      <w:bookmarkEnd w:id="39"/>
    </w:p>
    <w:p w14:paraId="241098C2" w14:textId="34CCFC9F" w:rsidR="001B5F72" w:rsidRDefault="003E498B" w:rsidP="001F7501">
      <w:r>
        <w:t xml:space="preserve">Realizacja pogłosu metodą splotu </w:t>
      </w:r>
      <w:r w:rsidR="005A44D0">
        <w:t>wymaga wykorzystania względnie dużej pamięci operacyjnej. Ograniczenia mikrokontrolera nie pozwolą na uzyskanie długiego pogłosu. Potrzebna jest zatem alternatywa, która pozwoli uzyskać pozytywne wrażenia psychoakustyczne z niedużym kosztem obliczeniowym oraz pamięciowym. Jednym z dostępnych rozwiązań w tym zakresie może być</w:t>
      </w:r>
      <w:r w:rsidR="001F1F17">
        <w:t xml:space="preserve"> </w:t>
      </w:r>
      <w:r w:rsidR="005A44D0">
        <w:t xml:space="preserve">wytworzony sztucznie </w:t>
      </w:r>
      <w:r w:rsidR="001F1F17">
        <w:t>pogłos</w:t>
      </w:r>
      <w:r w:rsidR="005A44D0">
        <w:t xml:space="preserve"> z udziałem opóźnień sygnału</w:t>
      </w:r>
      <w:r w:rsidR="001B5F72">
        <w:t xml:space="preserve">. </w:t>
      </w:r>
      <w:r w:rsidR="001F1F17">
        <w:t xml:space="preserve">Cyfrowy pogłos powinien naśladować pogłos rzeczywisty. W tym celu należałoby zasymulować odbicia fali akustycznej od powierzchni pomieszczeń. Nie jest niestety możliwe odwzorowanie pogłosu pomieszczenia w stopniu idealnym, ze względu na </w:t>
      </w:r>
      <w:r w:rsidR="00973417">
        <w:t xml:space="preserve">nieskończenie dużą ilość odbić i nie dyskretny charakter kierunków rozchodzenia się fali akustycznej. </w:t>
      </w:r>
      <w:r w:rsidR="007730F7">
        <w:t xml:space="preserve">Jednakże, aby osiągnąć zbliżone wrażenia psychoakustyczne, można zastosować uproszczenia w postaci kilku odbić. </w:t>
      </w:r>
      <w:r w:rsidR="00EF50ED">
        <w:t>Filtry grzebieniowe</w:t>
      </w:r>
    </w:p>
    <w:p w14:paraId="20B8B125" w14:textId="072698D3" w:rsidR="001F7501" w:rsidRDefault="001F7501" w:rsidP="001F7501">
      <w:pPr>
        <w:pStyle w:val="Nagwek3"/>
      </w:pPr>
      <w:bookmarkStart w:id="40" w:name="_Toc104046616"/>
      <w:r>
        <w:t>Filtry grzebieniowe</w:t>
      </w:r>
      <w:r w:rsidR="00491ECE">
        <w:t xml:space="preserve"> ze sprzężeniem zwrotnym</w:t>
      </w:r>
      <w:bookmarkEnd w:id="40"/>
    </w:p>
    <w:p w14:paraId="65D3E99A" w14:textId="4C848E23" w:rsidR="0039284C" w:rsidRPr="0044540B" w:rsidRDefault="00FE501F" w:rsidP="00721DDA">
      <w:r>
        <w:t>Działanie filtru grzebieniowego polega na dodawaniu do sygnału wejściowego jego opóźnionej wersji. Zabieg ten powoduje interferencję między sygnałem oryginalnym oraz opóźnionym, co skutkuje w</w:t>
      </w:r>
      <w:r w:rsidR="003523DC">
        <w:t>z</w:t>
      </w:r>
      <w:r>
        <w:t xml:space="preserve">macnianiem i </w:t>
      </w:r>
      <w:r w:rsidR="003523DC">
        <w:t>wygaszaniem składowych częstotliwości sygnału. Jest to widoczne na rysunk</w:t>
      </w:r>
      <w:r w:rsidR="00491ECE">
        <w:t>ach</w:t>
      </w:r>
      <w:r w:rsidR="003523DC">
        <w:t xml:space="preserve"> </w:t>
      </w:r>
      <w:r w:rsidR="00491ECE" w:rsidRPr="000F3659">
        <w:fldChar w:fldCharType="begin"/>
      </w:r>
      <w:r w:rsidR="00491ECE" w:rsidRPr="000F3659">
        <w:instrText xml:space="preserve"> REF _Ref103966045 \h  \* MERGEFORMAT </w:instrText>
      </w:r>
      <w:r w:rsidR="00491ECE" w:rsidRPr="000F3659">
        <w:fldChar w:fldCharType="separate"/>
      </w:r>
      <w:r w:rsidR="00C714EF" w:rsidRPr="000F3659">
        <w:rPr>
          <w:noProof/>
        </w:rPr>
        <w:t>4</w:t>
      </w:r>
      <w:r w:rsidR="00C714EF" w:rsidRPr="000F3659">
        <w:t>.</w:t>
      </w:r>
      <w:r w:rsidR="00C714EF" w:rsidRPr="000F3659">
        <w:rPr>
          <w:noProof/>
        </w:rPr>
        <w:t>4</w:t>
      </w:r>
      <w:r w:rsidR="00491ECE" w:rsidRPr="000F3659">
        <w:fldChar w:fldCharType="end"/>
      </w:r>
      <w:r w:rsidR="00491ECE" w:rsidRPr="000F3659">
        <w:fldChar w:fldCharType="begin"/>
      </w:r>
      <w:r w:rsidR="00491ECE" w:rsidRPr="000F3659">
        <w:instrText xml:space="preserve"> REF _Ref103966046 \h  \* MERGEFORMAT </w:instrText>
      </w:r>
      <w:r w:rsidR="00491ECE" w:rsidRPr="000F3659">
        <w:fldChar w:fldCharType="separate"/>
      </w:r>
      <w:r w:rsidR="000F3659" w:rsidRPr="000F3659">
        <w:t xml:space="preserve"> i</w:t>
      </w:r>
      <w:r w:rsidR="00C714EF" w:rsidRPr="000F3659">
        <w:t xml:space="preserve"> 4</w:t>
      </w:r>
      <w:r w:rsidR="00C714EF" w:rsidRPr="000F3659">
        <w:rPr>
          <w:noProof/>
        </w:rPr>
        <w:t>.</w:t>
      </w:r>
      <w:r w:rsidR="00C714EF" w:rsidRPr="000F3659">
        <w:t>5</w:t>
      </w:r>
      <w:r w:rsidR="00491ECE" w:rsidRPr="000F3659">
        <w:fldChar w:fldCharType="end"/>
      </w:r>
      <w:r w:rsidR="003523DC">
        <w:t xml:space="preserve">. Prążki widma filtra tworzą tytułowy grzebień. Parametry filtru </w:t>
      </w:r>
      <w:r w:rsidR="003523DC">
        <w:lastRenderedPageBreak/>
        <w:t xml:space="preserve">pozwalają dostosować </w:t>
      </w:r>
      <w:r w:rsidR="00D01AD8">
        <w:t>długość</w:t>
      </w:r>
      <w:r w:rsidR="00E023F3">
        <w:rPr>
          <w:i/>
          <w:iCs/>
        </w:rPr>
        <w:t xml:space="preserve"> </w:t>
      </w:r>
      <w:r w:rsidR="003523DC">
        <w:t xml:space="preserve">opóźnienia </w:t>
      </w:r>
      <m:oMath>
        <m:r>
          <w:rPr>
            <w:rFonts w:ascii="Cambria Math" w:hAnsi="Cambria Math"/>
          </w:rPr>
          <m:t>k</m:t>
        </m:r>
      </m:oMath>
      <w:r w:rsidR="00D01AD8">
        <w:rPr>
          <w:i/>
          <w:iCs/>
        </w:rPr>
        <w:t xml:space="preserve"> </w:t>
      </w:r>
      <w:r w:rsidR="003523DC">
        <w:t xml:space="preserve">oraz wzmocnienie sumowanego opóźnienia </w:t>
      </w:r>
      <m:oMath>
        <m:r>
          <w:rPr>
            <w:rFonts w:ascii="Cambria Math" w:hAnsi="Cambria Math"/>
          </w:rPr>
          <m:t>α</m:t>
        </m:r>
      </m:oMath>
      <w:r w:rsidR="00D01AD8">
        <w:t>.</w:t>
      </w:r>
      <w:r w:rsidR="00D01AD8" w:rsidRPr="00D01AD8">
        <w:t xml:space="preserve"> Należy jednak pamiętać o zachowaniu stabilności filtra. Obecność sprzężenia</w:t>
      </w:r>
      <w:r w:rsidR="00491ECE">
        <w:t xml:space="preserve"> zwrotnego czyni </w:t>
      </w:r>
      <w:r w:rsidR="0044540B">
        <w:t>z niego filtr o nieskończonej odpowiedzi impulsowej, zatem</w:t>
      </w:r>
      <w:r w:rsidR="00491ECE">
        <w:t xml:space="preserve"> </w:t>
      </w:r>
      <w:r w:rsidR="0044540B">
        <w:t>p</w:t>
      </w:r>
      <w:r w:rsidR="00E023F3">
        <w:t xml:space="preserve">arametr </w:t>
      </w:r>
      <m:oMath>
        <m:r>
          <w:rPr>
            <w:rFonts w:ascii="Cambria Math" w:hAnsi="Cambria Math"/>
          </w:rPr>
          <m:t xml:space="preserve">α </m:t>
        </m:r>
      </m:oMath>
      <w:r w:rsidR="00E023F3">
        <w:t xml:space="preserve">powinien być mniejszy od </w:t>
      </w:r>
      <m:oMath>
        <m:r>
          <w:rPr>
            <w:rFonts w:ascii="Cambria Math" w:hAnsi="Cambria Math"/>
          </w:rPr>
          <m:t>|1|</m:t>
        </m:r>
      </m:oMath>
      <w:r w:rsidR="00E023F3">
        <w:t>.</w:t>
      </w:r>
      <w:r w:rsidR="0044540B">
        <w:t xml:space="preserve"> Gdy </w:t>
      </w:r>
      <m:oMath>
        <m:r>
          <w:rPr>
            <w:rFonts w:ascii="Cambria Math" w:hAnsi="Cambria Math"/>
          </w:rPr>
          <m:t>α</m:t>
        </m:r>
      </m:oMath>
      <w:r w:rsidR="0044540B">
        <w:t xml:space="preserve"> jako </w:t>
      </w:r>
      <m:oMath>
        <m:d>
          <m:dPr>
            <m:begChr m:val="|"/>
            <m:endChr m:val="|"/>
            <m:ctrlPr>
              <w:rPr>
                <w:rFonts w:ascii="Cambria Math" w:hAnsi="Cambria Math"/>
                <w:i/>
              </w:rPr>
            </m:ctrlPr>
          </m:dPr>
          <m:e>
            <m:r>
              <w:rPr>
                <w:rFonts w:ascii="Cambria Math" w:hAnsi="Cambria Math"/>
              </w:rPr>
              <m:t>α</m:t>
            </m:r>
          </m:e>
        </m:d>
      </m:oMath>
      <w:r w:rsidR="0044540B">
        <w:t xml:space="preserve"> zbliża się do</w:t>
      </w:r>
      <w:r w:rsidR="00D01AD8">
        <w:t xml:space="preserve"> 1</w:t>
      </w:r>
      <w:r w:rsidR="0044540B">
        <w:t>, to amplituda maksimów rośnie gwałtownie</w:t>
      </w:r>
      <w:r w:rsidR="00D01AD8">
        <w:t>, co widoczne jest na wykresach</w:t>
      </w:r>
      <w:r w:rsidR="00D01AD8" w:rsidRPr="00D01AD8">
        <w:t xml:space="preserve"> </w:t>
      </w:r>
      <w:r w:rsidR="00D01AD8" w:rsidRPr="00D01AD8">
        <w:fldChar w:fldCharType="begin"/>
      </w:r>
      <w:r w:rsidR="00D01AD8" w:rsidRPr="00D01AD8">
        <w:instrText xml:space="preserve"> REF _Ref103966045 \h  \* MERGEFORMAT </w:instrText>
      </w:r>
      <w:r w:rsidR="00D01AD8" w:rsidRPr="00D01AD8">
        <w:fldChar w:fldCharType="separate"/>
      </w:r>
      <w:r w:rsidR="00D01AD8" w:rsidRPr="00D01AD8">
        <w:rPr>
          <w:noProof/>
        </w:rPr>
        <w:t>4</w:t>
      </w:r>
      <w:r w:rsidR="00D01AD8" w:rsidRPr="00D01AD8">
        <w:t>.</w:t>
      </w:r>
      <w:r w:rsidR="00D01AD8" w:rsidRPr="00D01AD8">
        <w:rPr>
          <w:noProof/>
        </w:rPr>
        <w:t>4</w:t>
      </w:r>
      <w:r w:rsidR="00D01AD8" w:rsidRPr="00D01AD8">
        <w:fldChar w:fldCharType="end"/>
      </w:r>
      <w:r w:rsidR="00D01AD8" w:rsidRPr="00D01AD8">
        <w:fldChar w:fldCharType="begin"/>
      </w:r>
      <w:r w:rsidR="00D01AD8" w:rsidRPr="00D01AD8">
        <w:instrText xml:space="preserve"> REF _Ref103966046 \h  \* MERGEFORMAT </w:instrText>
      </w:r>
      <w:r w:rsidR="00D01AD8" w:rsidRPr="00D01AD8">
        <w:fldChar w:fldCharType="separate"/>
      </w:r>
      <w:r w:rsidR="00D01AD8" w:rsidRPr="00D01AD8">
        <w:t xml:space="preserve"> i </w:t>
      </w:r>
      <w:r w:rsidR="00D01AD8" w:rsidRPr="00D01AD8">
        <w:t>4</w:t>
      </w:r>
      <w:r w:rsidR="00D01AD8" w:rsidRPr="00D01AD8">
        <w:rPr>
          <w:noProof/>
        </w:rPr>
        <w:t>.</w:t>
      </w:r>
      <w:r w:rsidR="00D01AD8" w:rsidRPr="00D01AD8">
        <w:t>5</w:t>
      </w:r>
      <w:r w:rsidR="00D01AD8" w:rsidRPr="00D01AD8">
        <w:fldChar w:fldCharType="end"/>
      </w:r>
      <w:r w:rsidR="00D01AD8">
        <w:t>.</w:t>
      </w:r>
      <w:r w:rsidR="0044540B">
        <w:t xml:space="preserve">  </w:t>
      </w:r>
    </w:p>
    <w:p w14:paraId="1E07A07A" w14:textId="5E247C8A" w:rsidR="001126D1" w:rsidRDefault="000F3659" w:rsidP="001126D1">
      <w:pPr>
        <w:keepNext/>
        <w:ind w:firstLine="0"/>
        <w:jc w:val="center"/>
      </w:pPr>
      <w:r>
        <w:rPr>
          <w:noProof/>
        </w:rPr>
        <w:drawing>
          <wp:inline distT="0" distB="0" distL="0" distR="0" wp14:anchorId="691CF0FE" wp14:editId="1606C8C2">
            <wp:extent cx="2689020" cy="194641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02439" cy="1956131"/>
                    </a:xfrm>
                    <a:prstGeom prst="rect">
                      <a:avLst/>
                    </a:prstGeom>
                    <a:noFill/>
                    <a:ln>
                      <a:noFill/>
                    </a:ln>
                  </pic:spPr>
                </pic:pic>
              </a:graphicData>
            </a:graphic>
          </wp:inline>
        </w:drawing>
      </w:r>
    </w:p>
    <w:p w14:paraId="07734453" w14:textId="57FD98A1" w:rsidR="00721DDA" w:rsidRDefault="001126D1" w:rsidP="001126D1">
      <w:pPr>
        <w:pStyle w:val="Legenda"/>
      </w:pPr>
      <w:r w:rsidRPr="0058130A">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4</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3</w:t>
      </w:r>
      <w:r w:rsidR="00E6338F">
        <w:rPr>
          <w:b/>
          <w:bCs/>
        </w:rPr>
        <w:fldChar w:fldCharType="end"/>
      </w:r>
      <w:r w:rsidRPr="0058130A">
        <w:rPr>
          <w:b/>
          <w:bCs/>
        </w:rPr>
        <w:t>.</w:t>
      </w:r>
      <w:r w:rsidR="0058130A">
        <w:t xml:space="preserve"> Schemat Filtru grzebieniowego</w:t>
      </w:r>
      <w:r w:rsidR="00BA5F10">
        <w:t xml:space="preserve"> ze sprzężeniem zwrotnym</w:t>
      </w:r>
      <w:r w:rsidR="0058130A">
        <w:t>.</w:t>
      </w:r>
    </w:p>
    <w:p w14:paraId="5C4CB632" w14:textId="5D3A8D53" w:rsidR="003E44D6" w:rsidRDefault="00C241E8" w:rsidP="003E44D6">
      <w:pPr>
        <w:keepNext/>
        <w:ind w:firstLine="709"/>
      </w:pPr>
      <w:r>
        <w:t xml:space="preserve">Parametr </w:t>
      </w:r>
      <w:r w:rsidR="00D01AD8">
        <w:rPr>
          <w:i/>
          <w:iCs/>
        </w:rPr>
        <w:t xml:space="preserve">k </w:t>
      </w:r>
      <w:r>
        <w:t>określa o ile próbek jest opóźniony sygnał wejściowy. W momencie, gdy jego wartość będzie odpowiedni duża, będzie można usłyszeć opóźnione dyskretne echo sygnału wejściowego.</w:t>
      </w:r>
      <w:r w:rsidR="00491ECE">
        <w:t xml:space="preserve"> Sprzężenie zwrotne umożliwia wielokrotne opóźnienie i wygaszenie sygnału.</w:t>
      </w:r>
      <w:r>
        <w:t xml:space="preserve"> </w:t>
      </w:r>
      <w:r w:rsidR="00BB1F3A">
        <w:t xml:space="preserve">Natomiast, gdy jego wartość jest poniżej limitu słuchu, dla którego słyszalne będzie echo, to w odbiorze bardziej znaczące będzie zwrócenie uwagi na </w:t>
      </w:r>
      <w:r w:rsidR="0039284C">
        <w:t>odpowiedź impulsową</w:t>
      </w:r>
      <w:r w:rsidR="00BA5F10">
        <w:t xml:space="preserve"> </w:t>
      </w:r>
      <w:r w:rsidR="00BA5F10">
        <w:fldChar w:fldCharType="begin"/>
      </w:r>
      <w:r w:rsidR="00BA5F10">
        <w:instrText xml:space="preserve"> REF _Ref104044887 \h </w:instrText>
      </w:r>
      <w:r w:rsidR="00BA5F10">
        <w:fldChar w:fldCharType="separate"/>
      </w:r>
      <w:r w:rsidR="00BA5F10">
        <w:t>(</w:t>
      </w:r>
      <w:r w:rsidR="00BA5F10">
        <w:rPr>
          <w:noProof/>
        </w:rPr>
        <w:t>4</w:t>
      </w:r>
      <w:r w:rsidR="00BA5F10">
        <w:t>.</w:t>
      </w:r>
      <w:r w:rsidR="00BA5F10">
        <w:rPr>
          <w:noProof/>
        </w:rPr>
        <w:t>8</w:t>
      </w:r>
      <w:r w:rsidR="00BA5F10">
        <w:t>)</w:t>
      </w:r>
      <w:r w:rsidR="00BA5F10">
        <w:fldChar w:fldCharType="end"/>
      </w:r>
      <w:r w:rsidR="0039284C">
        <w:t xml:space="preserve">, gdzie </w:t>
      </w:r>
      <w:r w:rsidR="0039284C" w:rsidRPr="00D01AD8">
        <w:rPr>
          <w:i/>
          <w:iCs/>
        </w:rPr>
        <w:t xml:space="preserve">T </w:t>
      </w:r>
      <w:r w:rsidR="0039284C">
        <w:t>oznacza interwał próbkowania w sekundach.</w:t>
      </w:r>
      <w:r w:rsidR="003E44D6" w:rsidRPr="003E44D6">
        <w:t xml:space="preserve"> </w:t>
      </w:r>
    </w:p>
    <w:p w14:paraId="34B86D79" w14:textId="0C8DBA3C" w:rsidR="00721DDA" w:rsidRDefault="003E44D6" w:rsidP="00BA5F10">
      <w:pPr>
        <w:keepNext/>
        <w:ind w:firstLine="709"/>
      </w:pPr>
      <w:r>
        <w:t>Filtr grzebieniowy ze sprzężeniom zwrotnym można opisać równaniem (4.5)</w:t>
      </w:r>
      <w:r w:rsidR="00460194">
        <w:t xml:space="preserve">, natomiast po zastosowaniu transformaty </w:t>
      </w:r>
      <w:r w:rsidR="00403759" w:rsidRPr="00403759">
        <w:rPr>
          <w:rFonts w:ascii="Cambria Math" w:hAnsi="Cambria Math"/>
          <w:i/>
          <w:iCs/>
        </w:rPr>
        <w:t>Z</w:t>
      </w:r>
      <w:r w:rsidR="00403759">
        <w:rPr>
          <w:rFonts w:ascii="Cambria Math" w:hAnsi="Cambria Math"/>
        </w:rPr>
        <w:t xml:space="preserve"> </w:t>
      </w:r>
      <w:r w:rsidR="00BA5F10">
        <w:rPr>
          <w:rFonts w:ascii="Cambria Math" w:hAnsi="Cambria Math"/>
        </w:rPr>
        <w:fldChar w:fldCharType="begin"/>
      </w:r>
      <w:r w:rsidR="00BA5F10">
        <w:rPr>
          <w:rFonts w:ascii="Cambria Math" w:hAnsi="Cambria Math"/>
        </w:rPr>
        <w:instrText xml:space="preserve"> REF _Ref104044834 \h </w:instrText>
      </w:r>
      <w:r w:rsidR="00BA5F10">
        <w:rPr>
          <w:rFonts w:ascii="Cambria Math" w:hAnsi="Cambria Math"/>
        </w:rPr>
      </w:r>
      <w:r w:rsidR="00BA5F10">
        <w:rPr>
          <w:rFonts w:ascii="Cambria Math" w:hAnsi="Cambria Math"/>
        </w:rPr>
        <w:fldChar w:fldCharType="separate"/>
      </w:r>
      <w:r w:rsidR="00BA5F10">
        <w:t>(</w:t>
      </w:r>
      <w:r w:rsidR="00BA5F10">
        <w:rPr>
          <w:noProof/>
        </w:rPr>
        <w:t>4</w:t>
      </w:r>
      <w:r w:rsidR="00BA5F10">
        <w:t>.</w:t>
      </w:r>
      <w:r w:rsidR="00BA5F10">
        <w:rPr>
          <w:noProof/>
        </w:rPr>
        <w:t>6</w:t>
      </w:r>
      <w:r w:rsidR="00BA5F10">
        <w:t>)</w:t>
      </w:r>
      <w:r w:rsidR="00BA5F10">
        <w:rPr>
          <w:rFonts w:ascii="Cambria Math" w:hAnsi="Cambria Math"/>
        </w:rPr>
        <w:fldChar w:fldCharType="end"/>
      </w:r>
      <w:r w:rsidR="00BA5F10">
        <w:rPr>
          <w:rFonts w:ascii="Cambria Math" w:hAnsi="Cambria Math"/>
        </w:rPr>
        <w:t xml:space="preserve"> </w:t>
      </w:r>
      <w:r w:rsidR="00403759">
        <w:rPr>
          <w:rFonts w:ascii="Cambria Math" w:hAnsi="Cambria Math"/>
        </w:rPr>
        <w:t xml:space="preserve">i odpowiednim o przekształceniu równania </w:t>
      </w:r>
      <w:r w:rsidR="00836252">
        <w:rPr>
          <w:rFonts w:ascii="Cambria Math" w:hAnsi="Cambria Math"/>
        </w:rPr>
        <w:t>będzie można obliczyć transmitancję filtra</w:t>
      </w:r>
      <w:r w:rsidR="00BA5F10">
        <w:rPr>
          <w:rFonts w:ascii="Cambria Math" w:hAnsi="Cambria Math"/>
        </w:rPr>
        <w:t xml:space="preserve"> </w:t>
      </w:r>
      <w:r w:rsidR="00BA5F10">
        <w:rPr>
          <w:rFonts w:ascii="Cambria Math" w:hAnsi="Cambria Math"/>
        </w:rPr>
        <w:fldChar w:fldCharType="begin"/>
      </w:r>
      <w:r w:rsidR="00BA5F10">
        <w:rPr>
          <w:rFonts w:ascii="Cambria Math" w:hAnsi="Cambria Math"/>
        </w:rPr>
        <w:instrText xml:space="preserve"> REF _Ref104044865 \h </w:instrText>
      </w:r>
      <w:r w:rsidR="00BA5F10">
        <w:rPr>
          <w:rFonts w:ascii="Cambria Math" w:hAnsi="Cambria Math"/>
        </w:rPr>
      </w:r>
      <w:r w:rsidR="00BA5F10">
        <w:rPr>
          <w:rFonts w:ascii="Cambria Math" w:hAnsi="Cambria Math"/>
        </w:rPr>
        <w:fldChar w:fldCharType="separate"/>
      </w:r>
      <w:r w:rsidR="00BA5F10">
        <w:t>(</w:t>
      </w:r>
      <w:r w:rsidR="00BA5F10">
        <w:rPr>
          <w:noProof/>
        </w:rPr>
        <w:t>4</w:t>
      </w:r>
      <w:r w:rsidR="00BA5F10">
        <w:t>.</w:t>
      </w:r>
      <w:r w:rsidR="00BA5F10">
        <w:rPr>
          <w:noProof/>
        </w:rPr>
        <w:t>7</w:t>
      </w:r>
      <w:r w:rsidR="00BA5F10">
        <w:t>)</w:t>
      </w:r>
      <w:r w:rsidR="00BA5F10">
        <w:rPr>
          <w:rFonts w:ascii="Cambria Math" w:hAnsi="Cambria Math"/>
        </w:rPr>
        <w:fldChar w:fldCharType="end"/>
      </w:r>
      <w:r w:rsidR="00836252">
        <w:rPr>
          <w:rFonts w:ascii="Cambria Math" w:hAnsi="Cambria Math"/>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3"/>
        <w:gridCol w:w="6773"/>
        <w:gridCol w:w="1308"/>
      </w:tblGrid>
      <w:tr w:rsidR="00460194" w14:paraId="0F915290" w14:textId="77777777" w:rsidTr="008C3EB3">
        <w:tc>
          <w:tcPr>
            <w:tcW w:w="1263" w:type="dxa"/>
          </w:tcPr>
          <w:p w14:paraId="1D9A730D" w14:textId="77777777" w:rsidR="00460194" w:rsidRDefault="00460194" w:rsidP="0039284C">
            <w:pPr>
              <w:ind w:firstLine="0"/>
            </w:pPr>
          </w:p>
        </w:tc>
        <w:tc>
          <w:tcPr>
            <w:tcW w:w="6773" w:type="dxa"/>
          </w:tcPr>
          <w:p w14:paraId="493C8CF8" w14:textId="3E5B7FBC" w:rsidR="00460194" w:rsidRPr="00460194" w:rsidRDefault="00460194" w:rsidP="00055986">
            <w:pPr>
              <w:keepNext/>
              <w:ind w:firstLine="709"/>
            </w:pPr>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rPr>
                  <m:t>α</m:t>
                </m:r>
                <m:r>
                  <w:rPr>
                    <w:rFonts w:ascii="Cambria Math" w:hAnsi="Cambria Math"/>
                  </w:rPr>
                  <m:t>⋅</m:t>
                </m:r>
                <m:r>
                  <w:rPr>
                    <w:rFonts w:ascii="Cambria Math" w:hAnsi="Cambria Math"/>
                  </w:rPr>
                  <m:t>y</m:t>
                </m:r>
                <m:d>
                  <m:dPr>
                    <m:ctrlPr>
                      <w:rPr>
                        <w:rFonts w:ascii="Cambria Math" w:hAnsi="Cambria Math"/>
                        <w:i/>
                      </w:rPr>
                    </m:ctrlPr>
                  </m:dPr>
                  <m:e>
                    <m:r>
                      <w:rPr>
                        <w:rFonts w:ascii="Cambria Math" w:hAnsi="Cambria Math"/>
                      </w:rPr>
                      <m:t>n-</m:t>
                    </m:r>
                    <m:r>
                      <w:rPr>
                        <w:rFonts w:ascii="Cambria Math" w:hAnsi="Cambria Math"/>
                      </w:rPr>
                      <m:t>k</m:t>
                    </m:r>
                  </m:e>
                </m:d>
              </m:oMath>
            </m:oMathPara>
          </w:p>
        </w:tc>
        <w:tc>
          <w:tcPr>
            <w:tcW w:w="1308" w:type="dxa"/>
            <w:vAlign w:val="center"/>
          </w:tcPr>
          <w:p w14:paraId="32F8D85E" w14:textId="3A97111E" w:rsidR="00460194" w:rsidRDefault="00055986" w:rsidP="00C7136D">
            <w:pPr>
              <w:pStyle w:val="Legenda"/>
              <w:keepNext/>
              <w:ind w:firstLine="645"/>
              <w:jc w:val="right"/>
            </w:pPr>
            <w:r>
              <w:t>(</w:t>
            </w:r>
            <w:fldSimple w:instr=" STYLEREF 1 \s ">
              <w:r w:rsidR="006139A9">
                <w:rPr>
                  <w:noProof/>
                </w:rPr>
                <w:t>4</w:t>
              </w:r>
            </w:fldSimple>
            <w:r w:rsidR="006139A9">
              <w:t>.</w:t>
            </w:r>
            <w:fldSimple w:instr=" SEQ ( \* ARABIC \s 1 ">
              <w:r w:rsidR="006139A9">
                <w:rPr>
                  <w:noProof/>
                </w:rPr>
                <w:t>5</w:t>
              </w:r>
            </w:fldSimple>
            <w:r>
              <w:t>)</w:t>
            </w:r>
          </w:p>
        </w:tc>
      </w:tr>
      <w:tr w:rsidR="00836252" w14:paraId="7B5C4977" w14:textId="77777777" w:rsidTr="008C3EB3">
        <w:tc>
          <w:tcPr>
            <w:tcW w:w="1263" w:type="dxa"/>
          </w:tcPr>
          <w:p w14:paraId="5B41C8A1" w14:textId="77777777" w:rsidR="00836252" w:rsidRDefault="00836252" w:rsidP="0039284C">
            <w:pPr>
              <w:ind w:firstLine="0"/>
            </w:pPr>
          </w:p>
        </w:tc>
        <w:tc>
          <w:tcPr>
            <w:tcW w:w="6773" w:type="dxa"/>
          </w:tcPr>
          <w:p w14:paraId="05BAA601" w14:textId="49505EA5" w:rsidR="00836252" w:rsidRPr="00055986" w:rsidRDefault="00836252" w:rsidP="00055986">
            <w:pPr>
              <w:keepNext/>
              <w:ind w:firstLine="0"/>
              <w:jc w:val="center"/>
            </w:pPr>
            <m:oMath>
              <m:r>
                <w:rPr>
                  <w:rFonts w:ascii="Cambria Math" w:eastAsia="Yu Mincho" w:hAnsi="Cambria Math"/>
                </w:rPr>
                <m:t>Y</m:t>
              </m:r>
              <m:d>
                <m:dPr>
                  <m:ctrlPr>
                    <w:rPr>
                      <w:rFonts w:ascii="Cambria Math" w:eastAsia="Yu Mincho" w:hAnsi="Cambria Math"/>
                      <w:i/>
                    </w:rPr>
                  </m:ctrlPr>
                </m:dPr>
                <m:e>
                  <m:r>
                    <w:rPr>
                      <w:rFonts w:ascii="Cambria Math" w:eastAsia="Yu Mincho" w:hAnsi="Cambria Math"/>
                    </w:rPr>
                    <m:t>z</m:t>
                  </m:r>
                </m:e>
              </m:d>
              <m:r>
                <w:rPr>
                  <w:rFonts w:ascii="Cambria Math" w:eastAsia="Yu Mincho" w:hAnsi="Cambria Math"/>
                </w:rPr>
                <m:t>=</m:t>
              </m:r>
              <m:r>
                <w:rPr>
                  <w:rFonts w:ascii="Cambria Math" w:eastAsia="Yu Mincho" w:hAnsi="Cambria Math"/>
                </w:rPr>
                <m:t>X</m:t>
              </m:r>
              <m:d>
                <m:dPr>
                  <m:ctrlPr>
                    <w:rPr>
                      <w:rFonts w:ascii="Cambria Math" w:eastAsia="Yu Mincho" w:hAnsi="Cambria Math"/>
                      <w:i/>
                    </w:rPr>
                  </m:ctrlPr>
                </m:dPr>
                <m:e>
                  <m:r>
                    <w:rPr>
                      <w:rFonts w:ascii="Cambria Math" w:eastAsia="Yu Mincho" w:hAnsi="Cambria Math"/>
                    </w:rPr>
                    <m:t>z</m:t>
                  </m:r>
                </m:e>
              </m:d>
              <m:f>
                <m:fPr>
                  <m:ctrlPr>
                    <w:rPr>
                      <w:rFonts w:ascii="Cambria Math" w:eastAsia="Yu Mincho" w:hAnsi="Cambria Math"/>
                      <w:i/>
                    </w:rPr>
                  </m:ctrlPr>
                </m:fPr>
                <m:num>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num>
                <m:den>
                  <m:r>
                    <w:rPr>
                      <w:rFonts w:ascii="Cambria Math" w:eastAsia="Yu Mincho" w:hAnsi="Cambria Math"/>
                    </w:rPr>
                    <m:t>1+α</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den>
              </m:f>
            </m:oMath>
            <w:r w:rsidR="00D01AD8">
              <w:rPr>
                <w:rFonts w:eastAsia="Yu Mincho"/>
              </w:rPr>
              <w:t xml:space="preserve"> </w:t>
            </w:r>
          </w:p>
        </w:tc>
        <w:tc>
          <w:tcPr>
            <w:tcW w:w="1308" w:type="dxa"/>
            <w:vAlign w:val="center"/>
          </w:tcPr>
          <w:p w14:paraId="647F1BD9" w14:textId="1CA4E14A" w:rsidR="00836252" w:rsidRDefault="00055986" w:rsidP="00C7136D">
            <w:pPr>
              <w:pStyle w:val="Legenda"/>
              <w:keepNext/>
              <w:ind w:firstLine="645"/>
              <w:jc w:val="right"/>
            </w:pPr>
            <w:bookmarkStart w:id="41" w:name="_Ref104044834"/>
            <w:r>
              <w:t>(</w:t>
            </w:r>
            <w:fldSimple w:instr=" STYLEREF 1 \s ">
              <w:r w:rsidR="006139A9">
                <w:rPr>
                  <w:noProof/>
                </w:rPr>
                <w:t>4</w:t>
              </w:r>
            </w:fldSimple>
            <w:r w:rsidR="006139A9">
              <w:t>.</w:t>
            </w:r>
            <w:fldSimple w:instr=" SEQ ( \* ARABIC \s 1 ">
              <w:r w:rsidR="006139A9">
                <w:rPr>
                  <w:noProof/>
                </w:rPr>
                <w:t>6</w:t>
              </w:r>
            </w:fldSimple>
            <w:r>
              <w:t>)</w:t>
            </w:r>
            <w:bookmarkEnd w:id="41"/>
          </w:p>
        </w:tc>
      </w:tr>
      <w:tr w:rsidR="00460194" w14:paraId="36AB8CCB" w14:textId="77777777" w:rsidTr="008C3EB3">
        <w:tc>
          <w:tcPr>
            <w:tcW w:w="1263" w:type="dxa"/>
          </w:tcPr>
          <w:p w14:paraId="41D4D545" w14:textId="77777777" w:rsidR="00460194" w:rsidRDefault="00460194" w:rsidP="0039284C">
            <w:pPr>
              <w:ind w:firstLine="0"/>
            </w:pPr>
          </w:p>
        </w:tc>
        <w:tc>
          <w:tcPr>
            <w:tcW w:w="6773" w:type="dxa"/>
          </w:tcPr>
          <w:p w14:paraId="1D0687CB" w14:textId="404CDAF0" w:rsidR="00460194" w:rsidRPr="00055986" w:rsidRDefault="001C20B5" w:rsidP="00055986">
            <w:pPr>
              <w:keepNext/>
              <w:ind w:firstLine="0"/>
              <w:jc w:val="center"/>
            </w:pPr>
            <m:oMathPara>
              <m:oMath>
                <m:r>
                  <w:rPr>
                    <w:rFonts w:ascii="Cambria Math" w:eastAsia="Yu Mincho" w:hAnsi="Cambria Math"/>
                  </w:rPr>
                  <m:t>H</m:t>
                </m:r>
                <m:d>
                  <m:dPr>
                    <m:ctrlPr>
                      <w:rPr>
                        <w:rFonts w:ascii="Cambria Math" w:eastAsia="Yu Mincho" w:hAnsi="Cambria Math"/>
                        <w:i/>
                      </w:rPr>
                    </m:ctrlPr>
                  </m:dPr>
                  <m:e>
                    <m:r>
                      <w:rPr>
                        <w:rFonts w:ascii="Cambria Math" w:eastAsia="Yu Mincho" w:hAnsi="Cambria Math"/>
                      </w:rPr>
                      <m:t>z</m:t>
                    </m:r>
                  </m:e>
                </m:d>
                <m:r>
                  <w:rPr>
                    <w:rFonts w:ascii="Cambria Math" w:eastAsia="Yu Mincho" w:hAnsi="Cambria Math"/>
                  </w:rPr>
                  <m:t>=</m:t>
                </m:r>
                <m:f>
                  <m:fPr>
                    <m:ctrlPr>
                      <w:rPr>
                        <w:rFonts w:ascii="Cambria Math" w:eastAsia="Yu Mincho" w:hAnsi="Cambria Math"/>
                        <w:i/>
                      </w:rPr>
                    </m:ctrlPr>
                  </m:fPr>
                  <m:num>
                    <m:r>
                      <w:rPr>
                        <w:rFonts w:ascii="Cambria Math" w:eastAsia="Yu Mincho" w:hAnsi="Cambria Math"/>
                      </w:rPr>
                      <m:t>Y</m:t>
                    </m:r>
                    <m:d>
                      <m:dPr>
                        <m:ctrlPr>
                          <w:rPr>
                            <w:rFonts w:ascii="Cambria Math" w:eastAsia="Yu Mincho" w:hAnsi="Cambria Math"/>
                            <w:i/>
                          </w:rPr>
                        </m:ctrlPr>
                      </m:dPr>
                      <m:e>
                        <m:r>
                          <w:rPr>
                            <w:rFonts w:ascii="Cambria Math" w:eastAsia="Yu Mincho" w:hAnsi="Cambria Math"/>
                          </w:rPr>
                          <m:t>z</m:t>
                        </m:r>
                      </m:e>
                    </m:d>
                  </m:num>
                  <m:den>
                    <m:r>
                      <w:rPr>
                        <w:rFonts w:ascii="Cambria Math" w:eastAsia="Yu Mincho" w:hAnsi="Cambria Math"/>
                      </w:rPr>
                      <m:t>X(z)</m:t>
                    </m:r>
                  </m:den>
                </m:f>
                <m:r>
                  <w:rPr>
                    <w:rFonts w:ascii="Cambria Math" w:eastAsia="Yu Mincho" w:hAnsi="Cambria Math"/>
                  </w:rPr>
                  <m:t>=</m:t>
                </m:r>
                <m:f>
                  <m:fPr>
                    <m:ctrlPr>
                      <w:rPr>
                        <w:rFonts w:ascii="Cambria Math" w:eastAsia="Yu Mincho" w:hAnsi="Cambria Math"/>
                        <w:i/>
                      </w:rPr>
                    </m:ctrlPr>
                  </m:fPr>
                  <m:num>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num>
                  <m:den>
                    <m:r>
                      <w:rPr>
                        <w:rFonts w:ascii="Cambria Math" w:eastAsia="Yu Mincho" w:hAnsi="Cambria Math"/>
                      </w:rPr>
                      <m:t>1-</m:t>
                    </m:r>
                    <m:r>
                      <w:rPr>
                        <w:rFonts w:ascii="Cambria Math" w:eastAsia="Yu Mincho" w:hAnsi="Cambria Math"/>
                      </w:rPr>
                      <m:t>α</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den>
                </m:f>
              </m:oMath>
            </m:oMathPara>
          </w:p>
        </w:tc>
        <w:tc>
          <w:tcPr>
            <w:tcW w:w="1308" w:type="dxa"/>
            <w:vAlign w:val="center"/>
          </w:tcPr>
          <w:p w14:paraId="1E94346A" w14:textId="7B6D74C6" w:rsidR="00460194" w:rsidRDefault="00055986" w:rsidP="00C7136D">
            <w:pPr>
              <w:pStyle w:val="Legenda"/>
              <w:keepNext/>
              <w:ind w:firstLine="645"/>
              <w:jc w:val="right"/>
            </w:pPr>
            <w:bookmarkStart w:id="42" w:name="_Ref104044865"/>
            <w:r>
              <w:t>(</w:t>
            </w:r>
            <w:fldSimple w:instr=" STYLEREF 1 \s ">
              <w:r w:rsidR="006139A9">
                <w:rPr>
                  <w:noProof/>
                </w:rPr>
                <w:t>4</w:t>
              </w:r>
            </w:fldSimple>
            <w:r w:rsidR="006139A9">
              <w:t>.</w:t>
            </w:r>
            <w:fldSimple w:instr=" SEQ ( \* ARABIC \s 1 ">
              <w:r w:rsidR="006139A9">
                <w:rPr>
                  <w:noProof/>
                </w:rPr>
                <w:t>7</w:t>
              </w:r>
            </w:fldSimple>
            <w:r>
              <w:t>)</w:t>
            </w:r>
            <w:bookmarkEnd w:id="42"/>
          </w:p>
        </w:tc>
      </w:tr>
      <w:tr w:rsidR="00601017" w14:paraId="15DA62F7" w14:textId="77777777" w:rsidTr="008C3EB3">
        <w:tc>
          <w:tcPr>
            <w:tcW w:w="1263" w:type="dxa"/>
          </w:tcPr>
          <w:p w14:paraId="3039627B" w14:textId="77777777" w:rsidR="00601017" w:rsidRDefault="00601017" w:rsidP="0039284C">
            <w:pPr>
              <w:ind w:firstLine="0"/>
            </w:pPr>
          </w:p>
        </w:tc>
        <w:tc>
          <w:tcPr>
            <w:tcW w:w="6773" w:type="dxa"/>
          </w:tcPr>
          <w:p w14:paraId="2483CA9F" w14:textId="3B13C3CC" w:rsidR="00601017" w:rsidRDefault="00245801" w:rsidP="00BA5F10">
            <w:pPr>
              <w:keepNext/>
              <w:ind w:firstLine="0"/>
              <w:jc w:val="center"/>
            </w:pPr>
            <m:oMathPara>
              <m:oMath>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ω</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r>
                      <w:rPr>
                        <w:rFonts w:ascii="Cambria Math" w:hAnsi="Cambria Math"/>
                      </w:rPr>
                      <m:t>α</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-jωT</m:t>
                        </m:r>
                        <m:r>
                          <w:rPr>
                            <w:rFonts w:ascii="Cambria Math" w:hAnsi="Cambria Math"/>
                          </w:rPr>
                          <m:t>k</m:t>
                        </m:r>
                      </m:sup>
                    </m:sSup>
                  </m:den>
                </m:f>
              </m:oMath>
            </m:oMathPara>
          </w:p>
        </w:tc>
        <w:tc>
          <w:tcPr>
            <w:tcW w:w="1308" w:type="dxa"/>
            <w:vAlign w:val="center"/>
          </w:tcPr>
          <w:p w14:paraId="6F01099B" w14:textId="7C84A097" w:rsidR="00601017" w:rsidRDefault="00BA5F10" w:rsidP="00C7136D">
            <w:pPr>
              <w:pStyle w:val="Legenda"/>
              <w:keepNext/>
              <w:ind w:firstLine="645"/>
              <w:jc w:val="right"/>
            </w:pPr>
            <w:bookmarkStart w:id="43" w:name="_Ref104044887"/>
            <w:r>
              <w:t>(</w:t>
            </w:r>
            <w:fldSimple w:instr=" STYLEREF 1 \s ">
              <w:r w:rsidR="006139A9">
                <w:rPr>
                  <w:noProof/>
                </w:rPr>
                <w:t>4</w:t>
              </w:r>
            </w:fldSimple>
            <w:r w:rsidR="006139A9">
              <w:t>.</w:t>
            </w:r>
            <w:fldSimple w:instr=" SEQ ( \* ARABIC \s 1 ">
              <w:r w:rsidR="006139A9">
                <w:rPr>
                  <w:noProof/>
                </w:rPr>
                <w:t>8</w:t>
              </w:r>
            </w:fldSimple>
            <w:r>
              <w:t>)</w:t>
            </w:r>
            <w:bookmarkEnd w:id="43"/>
          </w:p>
        </w:tc>
      </w:tr>
    </w:tbl>
    <w:p w14:paraId="36F90C1E" w14:textId="77777777" w:rsidR="00927B5A" w:rsidRDefault="00927B5A" w:rsidP="001126D1">
      <w:pPr>
        <w:pStyle w:val="Akapitzlist"/>
        <w:keepNext/>
        <w:ind w:left="0" w:firstLine="0"/>
        <w:jc w:val="center"/>
      </w:pPr>
    </w:p>
    <w:p w14:paraId="71608E60" w14:textId="5576B533" w:rsidR="001126D1" w:rsidRDefault="00E6338F" w:rsidP="00927B5A">
      <w:pPr>
        <w:pStyle w:val="Akapitzlist"/>
        <w:keepNext/>
        <w:ind w:left="0" w:firstLine="0"/>
        <w:jc w:val="center"/>
      </w:pPr>
      <w:r>
        <w:rPr>
          <w:noProof/>
        </w:rPr>
        <w:drawing>
          <wp:inline distT="0" distB="0" distL="0" distR="0" wp14:anchorId="4C9AB0D0" wp14:editId="60D02DCC">
            <wp:extent cx="3699163" cy="2392537"/>
            <wp:effectExtent l="0" t="0" r="0" b="8255"/>
            <wp:docPr id="60" name="Graf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a 60"/>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3705448" cy="2396602"/>
                    </a:xfrm>
                    <a:prstGeom prst="rect">
                      <a:avLst/>
                    </a:prstGeom>
                  </pic:spPr>
                </pic:pic>
              </a:graphicData>
            </a:graphic>
          </wp:inline>
        </w:drawing>
      </w:r>
    </w:p>
    <w:p w14:paraId="15E1778C" w14:textId="41C31E3F" w:rsidR="001B5F72" w:rsidRDefault="001126D1" w:rsidP="00E6338F">
      <w:pPr>
        <w:pStyle w:val="Legenda"/>
        <w:ind w:firstLine="0"/>
      </w:pPr>
      <w:bookmarkStart w:id="44" w:name="_Ref103966045"/>
      <w:r w:rsidRPr="00EB0B70">
        <w:rPr>
          <w:b/>
          <w:bCs/>
        </w:rPr>
        <w:t xml:space="preserve">Rysunek </w:t>
      </w:r>
      <w:r w:rsidR="00E6338F">
        <w:rPr>
          <w:b/>
          <w:bCs/>
        </w:rPr>
        <w:fldChar w:fldCharType="begin"/>
      </w:r>
      <w:r w:rsidR="00E6338F">
        <w:rPr>
          <w:b/>
          <w:bCs/>
        </w:rPr>
        <w:instrText xml:space="preserve"> STYLEREF 1 \s </w:instrText>
      </w:r>
      <w:r w:rsidR="00E6338F">
        <w:rPr>
          <w:b/>
          <w:bCs/>
        </w:rPr>
        <w:fldChar w:fldCharType="separate"/>
      </w:r>
      <w:r w:rsidR="00C714EF">
        <w:rPr>
          <w:b/>
          <w:bCs/>
          <w:noProof/>
        </w:rPr>
        <w:t>4</w:t>
      </w:r>
      <w:r w:rsidR="00E6338F">
        <w:rPr>
          <w:b/>
          <w:bCs/>
        </w:rPr>
        <w:fldChar w:fldCharType="end"/>
      </w:r>
      <w:r w:rsidR="00E6338F">
        <w:rPr>
          <w:b/>
          <w:bCs/>
        </w:rPr>
        <w:t>.</w:t>
      </w:r>
      <w:r w:rsidR="00E6338F">
        <w:rPr>
          <w:b/>
          <w:bCs/>
        </w:rPr>
        <w:fldChar w:fldCharType="begin"/>
      </w:r>
      <w:r w:rsidR="00E6338F">
        <w:rPr>
          <w:b/>
          <w:bCs/>
        </w:rPr>
        <w:instrText xml:space="preserve"> SEQ Rysunek \* ARABIC \s 1 </w:instrText>
      </w:r>
      <w:r w:rsidR="00E6338F">
        <w:rPr>
          <w:b/>
          <w:bCs/>
        </w:rPr>
        <w:fldChar w:fldCharType="separate"/>
      </w:r>
      <w:r w:rsidR="00C714EF">
        <w:rPr>
          <w:b/>
          <w:bCs/>
          <w:noProof/>
        </w:rPr>
        <w:t>4</w:t>
      </w:r>
      <w:r w:rsidR="00E6338F">
        <w:rPr>
          <w:b/>
          <w:bCs/>
        </w:rPr>
        <w:fldChar w:fldCharType="end"/>
      </w:r>
      <w:bookmarkEnd w:id="44"/>
      <w:r w:rsidRPr="00EB0B70">
        <w:rPr>
          <w:b/>
          <w:bCs/>
        </w:rPr>
        <w:t>.</w:t>
      </w:r>
      <w:r w:rsidR="00EB0B70">
        <w:rPr>
          <w:b/>
          <w:bCs/>
        </w:rPr>
        <w:t xml:space="preserve"> </w:t>
      </w:r>
      <w:r w:rsidR="00EB0B70">
        <w:t xml:space="preserve">Przykładowe widmo filtra grzebieniowego dla </w:t>
      </w:r>
      <w:r w:rsidR="00596ECE">
        <w:t>ujemnych</w:t>
      </w:r>
      <w:r w:rsidR="00EB0B70">
        <w:t xml:space="preserve"> wzmocnień opóźnienia</w:t>
      </w:r>
      <w:r w:rsidR="0058130A">
        <w:t xml:space="preserve"> </w:t>
      </w:r>
      <w:r w:rsidR="000F3659">
        <w:fldChar w:fldCharType="begin"/>
      </w:r>
      <w:r w:rsidR="000F3659">
        <w:instrText xml:space="preserve"> REF _Ref104045326 \r \h </w:instrText>
      </w:r>
      <w:r w:rsidR="000F3659">
        <w:fldChar w:fldCharType="separate"/>
      </w:r>
      <w:r w:rsidR="000F3659">
        <w:t>[19]</w:t>
      </w:r>
      <w:r w:rsidR="000F3659">
        <w:fldChar w:fldCharType="end"/>
      </w:r>
      <w:r w:rsidR="00EB0B70">
        <w:t>.</w:t>
      </w:r>
    </w:p>
    <w:p w14:paraId="4F7D483A" w14:textId="77777777" w:rsidR="00E6338F" w:rsidRDefault="00E6338F" w:rsidP="00E6338F">
      <w:pPr>
        <w:keepNext/>
        <w:ind w:firstLine="0"/>
        <w:jc w:val="center"/>
      </w:pPr>
      <w:r>
        <w:rPr>
          <w:noProof/>
        </w:rPr>
        <w:drawing>
          <wp:inline distT="0" distB="0" distL="0" distR="0" wp14:anchorId="5024DFC0" wp14:editId="7A4581EE">
            <wp:extent cx="3626959" cy="2409083"/>
            <wp:effectExtent l="0" t="0" r="0" b="0"/>
            <wp:docPr id="61" name="Graf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a 6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639730" cy="2417566"/>
                    </a:xfrm>
                    <a:prstGeom prst="rect">
                      <a:avLst/>
                    </a:prstGeom>
                  </pic:spPr>
                </pic:pic>
              </a:graphicData>
            </a:graphic>
          </wp:inline>
        </w:drawing>
      </w:r>
    </w:p>
    <w:p w14:paraId="31442CE7" w14:textId="756C367E" w:rsidR="00E6338F" w:rsidRDefault="00E6338F" w:rsidP="00E6338F">
      <w:pPr>
        <w:pStyle w:val="Legenda"/>
        <w:ind w:firstLine="0"/>
      </w:pPr>
      <w:bookmarkStart w:id="45" w:name="_Ref103966046"/>
      <w:r w:rsidRPr="00746319">
        <w:rPr>
          <w:b/>
          <w:bCs/>
        </w:rPr>
        <w:t xml:space="preserve">Rysunek </w:t>
      </w:r>
      <w:r w:rsidRPr="00746319">
        <w:rPr>
          <w:b/>
          <w:bCs/>
        </w:rPr>
        <w:fldChar w:fldCharType="begin"/>
      </w:r>
      <w:r w:rsidRPr="00746319">
        <w:rPr>
          <w:b/>
          <w:bCs/>
        </w:rPr>
        <w:instrText xml:space="preserve"> STYLEREF 1 \s </w:instrText>
      </w:r>
      <w:r w:rsidRPr="00746319">
        <w:rPr>
          <w:b/>
          <w:bCs/>
        </w:rPr>
        <w:fldChar w:fldCharType="separate"/>
      </w:r>
      <w:r w:rsidR="00C714EF">
        <w:rPr>
          <w:b/>
          <w:bCs/>
          <w:noProof/>
        </w:rPr>
        <w:t>4</w:t>
      </w:r>
      <w:r w:rsidRPr="00746319">
        <w:rPr>
          <w:b/>
          <w:bCs/>
        </w:rPr>
        <w:fldChar w:fldCharType="end"/>
      </w:r>
      <w:r w:rsidRPr="00746319">
        <w:rPr>
          <w:b/>
          <w:bCs/>
        </w:rPr>
        <w:t>.</w:t>
      </w:r>
      <w:r w:rsidRPr="00746319">
        <w:rPr>
          <w:b/>
          <w:bCs/>
        </w:rPr>
        <w:fldChar w:fldCharType="begin"/>
      </w:r>
      <w:r w:rsidRPr="00746319">
        <w:rPr>
          <w:b/>
          <w:bCs/>
        </w:rPr>
        <w:instrText xml:space="preserve"> SEQ Rysunek \* ARABIC \s 1 </w:instrText>
      </w:r>
      <w:r w:rsidRPr="00746319">
        <w:rPr>
          <w:b/>
          <w:bCs/>
        </w:rPr>
        <w:fldChar w:fldCharType="separate"/>
      </w:r>
      <w:r w:rsidR="00C714EF">
        <w:rPr>
          <w:b/>
          <w:bCs/>
          <w:noProof/>
        </w:rPr>
        <w:t>5</w:t>
      </w:r>
      <w:r w:rsidRPr="00746319">
        <w:rPr>
          <w:b/>
          <w:bCs/>
        </w:rPr>
        <w:fldChar w:fldCharType="end"/>
      </w:r>
      <w:bookmarkEnd w:id="45"/>
      <w:r w:rsidRPr="00746319">
        <w:rPr>
          <w:b/>
          <w:bCs/>
        </w:rPr>
        <w:t>.</w:t>
      </w:r>
      <w:r w:rsidRPr="00E6338F">
        <w:t xml:space="preserve"> </w:t>
      </w:r>
      <w:r>
        <w:t xml:space="preserve">Przykładowe widmo filtra grzebieniowego dla dodatnich wzmocnień opóźnienia </w:t>
      </w:r>
      <w:r w:rsidR="00746319">
        <w:fldChar w:fldCharType="begin"/>
      </w:r>
      <w:r w:rsidR="00746319">
        <w:instrText xml:space="preserve"> REF _Ref103964745 \r \h </w:instrText>
      </w:r>
      <w:r w:rsidR="00746319">
        <w:fldChar w:fldCharType="separate"/>
      </w:r>
      <w:r w:rsidR="00C714EF">
        <w:t>[20]</w:t>
      </w:r>
      <w:r w:rsidR="00746319">
        <w:fldChar w:fldCharType="end"/>
      </w:r>
      <w:r w:rsidR="00746319">
        <w:t>.</w:t>
      </w:r>
    </w:p>
    <w:p w14:paraId="256FA08A" w14:textId="1F7B5484" w:rsidR="00596ECE" w:rsidRPr="00596ECE" w:rsidRDefault="00596ECE" w:rsidP="00E6338F">
      <w:pPr>
        <w:pStyle w:val="Legenda"/>
      </w:pPr>
    </w:p>
    <w:p w14:paraId="0167E5A1" w14:textId="03815833" w:rsidR="0039284C" w:rsidRDefault="0039284C" w:rsidP="0039284C">
      <w:pPr>
        <w:pStyle w:val="Nagwek3"/>
      </w:pPr>
      <w:bookmarkStart w:id="46" w:name="_Toc104046617"/>
      <w:r>
        <w:t xml:space="preserve">Filtry </w:t>
      </w:r>
      <w:r w:rsidR="008C3EB3">
        <w:t>wszech</w:t>
      </w:r>
      <w:r>
        <w:t>przepustowe</w:t>
      </w:r>
      <w:bookmarkEnd w:id="46"/>
    </w:p>
    <w:p w14:paraId="672D0863" w14:textId="0BBACBD5" w:rsidR="001126D1" w:rsidRDefault="00431305" w:rsidP="001126D1">
      <w:r>
        <w:t xml:space="preserve">Schroeder i Logan przedstawili w </w:t>
      </w:r>
      <w:r w:rsidR="005167DF">
        <w:fldChar w:fldCharType="begin"/>
      </w:r>
      <w:r w:rsidR="005167DF">
        <w:instrText xml:space="preserve"> REF _Ref104047407 \r \h </w:instrText>
      </w:r>
      <w:r w:rsidR="005167DF">
        <w:fldChar w:fldCharType="separate"/>
      </w:r>
      <w:r w:rsidR="005167DF">
        <w:t xml:space="preserve">[21] </w:t>
      </w:r>
      <w:r w:rsidR="005167DF">
        <w:fldChar w:fldCharType="end"/>
      </w:r>
      <w:r w:rsidR="005167DF">
        <w:t>wykorzystanie filtra wszechprzepustowego w technikach realizacji sztucznego pogłosu. Filtr z definicji przepuszcza całe pasmo sygnału wejściowego z równym wzmocnieniem</w:t>
      </w:r>
      <w:r w:rsidR="008472FF">
        <w:t xml:space="preserve">. </w:t>
      </w:r>
      <w:r w:rsidR="00D01B7B">
        <w:t>Filtr łączy sygnały wielokrotnie opóźnione z sygnałem nieopóźnionym</w:t>
      </w:r>
      <w:r>
        <w:t xml:space="preserve"> </w:t>
      </w:r>
      <w:r w:rsidR="005167DF">
        <w:t>Można zat</w:t>
      </w:r>
      <w:r w:rsidR="00943725">
        <w:t xml:space="preserve">em wyprowadzić równanie </w:t>
      </w:r>
      <w:r w:rsidR="008472FF">
        <w:t xml:space="preserve">cyfrowego </w:t>
      </w:r>
      <w:r w:rsidR="00943725">
        <w:t>filtra</w:t>
      </w:r>
      <w:r w:rsidR="00F470C3">
        <w:t xml:space="preserve"> </w:t>
      </w:r>
      <w:r w:rsidR="00F470C3">
        <w:fldChar w:fldCharType="begin"/>
      </w:r>
      <w:r w:rsidR="00F470C3">
        <w:instrText xml:space="preserve"> REF _Ref104066906 \h </w:instrText>
      </w:r>
      <w:r w:rsidR="00F470C3">
        <w:fldChar w:fldCharType="separate"/>
      </w:r>
      <w:r w:rsidR="00F470C3">
        <w:t>(</w:t>
      </w:r>
      <w:r w:rsidR="00F470C3">
        <w:rPr>
          <w:noProof/>
        </w:rPr>
        <w:t>4</w:t>
      </w:r>
      <w:r w:rsidR="00F470C3">
        <w:t>.</w:t>
      </w:r>
      <w:r w:rsidR="00F470C3">
        <w:rPr>
          <w:noProof/>
        </w:rPr>
        <w:t>9</w:t>
      </w:r>
      <w:r w:rsidR="00F470C3">
        <w:t>)</w:t>
      </w:r>
      <w:r w:rsidR="00F470C3">
        <w:fldChar w:fldCharType="end"/>
      </w:r>
      <w:r w:rsidR="00F470C3">
        <w:t>,</w:t>
      </w:r>
      <w:r w:rsidR="006139A9">
        <w:t xml:space="preserve"> </w:t>
      </w:r>
      <w:r w:rsidR="00F470C3">
        <w:fldChar w:fldCharType="begin"/>
      </w:r>
      <w:r w:rsidR="00F470C3">
        <w:instrText xml:space="preserve"> REF _Ref104066911 \h </w:instrText>
      </w:r>
      <w:r w:rsidR="00F470C3">
        <w:fldChar w:fldCharType="separate"/>
      </w:r>
      <w:r w:rsidR="00F470C3">
        <w:t>(</w:t>
      </w:r>
      <w:r w:rsidR="00F470C3">
        <w:rPr>
          <w:noProof/>
        </w:rPr>
        <w:t>4</w:t>
      </w:r>
      <w:r w:rsidR="00F470C3">
        <w:t>.</w:t>
      </w:r>
      <w:r w:rsidR="00F470C3">
        <w:rPr>
          <w:noProof/>
        </w:rPr>
        <w:t>10</w:t>
      </w:r>
      <w:r w:rsidR="00F470C3">
        <w:t>)</w:t>
      </w:r>
      <w:r w:rsidR="00F470C3">
        <w:fldChar w:fldCharType="end"/>
      </w:r>
      <w:r w:rsidR="006139A9">
        <w:t xml:space="preserve">, </w:t>
      </w:r>
      <w:r w:rsidR="006139A9">
        <w:fldChar w:fldCharType="begin"/>
      </w:r>
      <w:r w:rsidR="006139A9">
        <w:instrText xml:space="preserve"> REF _Ref104067128 \h </w:instrText>
      </w:r>
      <w:r w:rsidR="006139A9">
        <w:fldChar w:fldCharType="separate"/>
      </w:r>
      <w:r w:rsidR="006139A9">
        <w:t>(</w:t>
      </w:r>
      <w:r w:rsidR="006139A9">
        <w:rPr>
          <w:noProof/>
        </w:rPr>
        <w:t>4</w:t>
      </w:r>
      <w:r w:rsidR="006139A9">
        <w:t>.</w:t>
      </w:r>
      <w:r w:rsidR="006139A9">
        <w:rPr>
          <w:noProof/>
        </w:rPr>
        <w:t>11</w:t>
      </w:r>
      <w:r w:rsidR="006139A9">
        <w:t>)</w:t>
      </w:r>
      <w:r w:rsidR="006139A9">
        <w:fldChar w:fldCharType="end"/>
      </w:r>
      <w:r w:rsidR="008472FF">
        <w:t>.</w:t>
      </w:r>
    </w:p>
    <w:tbl>
      <w:tblPr>
        <w:tblStyle w:val="Tabela-Siatka"/>
        <w:tblW w:w="0" w:type="auto"/>
        <w:tblLook w:val="04A0" w:firstRow="1" w:lastRow="0" w:firstColumn="1" w:lastColumn="0" w:noHBand="0" w:noVBand="1"/>
      </w:tblPr>
      <w:tblGrid>
        <w:gridCol w:w="1246"/>
        <w:gridCol w:w="6690"/>
        <w:gridCol w:w="1408"/>
      </w:tblGrid>
      <w:tr w:rsidR="008472FF" w14:paraId="581664B0" w14:textId="77777777" w:rsidTr="00F470C3">
        <w:tc>
          <w:tcPr>
            <w:tcW w:w="1271" w:type="dxa"/>
          </w:tcPr>
          <w:p w14:paraId="2258747A" w14:textId="77777777" w:rsidR="008472FF" w:rsidRDefault="008472FF" w:rsidP="001126D1">
            <w:pPr>
              <w:ind w:firstLine="0"/>
            </w:pPr>
          </w:p>
        </w:tc>
        <w:tc>
          <w:tcPr>
            <w:tcW w:w="6804" w:type="dxa"/>
          </w:tcPr>
          <w:p w14:paraId="36792378" w14:textId="39417B7C" w:rsidR="008472FF" w:rsidRDefault="008472FF" w:rsidP="00F470C3">
            <w:pPr>
              <w:keepNext/>
              <w:ind w:firstLine="0"/>
            </w:pPr>
            <m:oMathPara>
              <m:oMath>
                <m:r>
                  <w:rPr>
                    <w:rFonts w:ascii="Cambria Math" w:hAnsi="Cambria Math"/>
                  </w:rPr>
                  <m:t>H</m:t>
                </m:r>
                <m:d>
                  <m:dPr>
                    <m:ctrlPr>
                      <w:rPr>
                        <w:rFonts w:ascii="Cambria Math" w:hAnsi="Cambria Math"/>
                        <w:i/>
                      </w:rPr>
                    </m:ctrlPr>
                  </m:dPr>
                  <m:e>
                    <m:r>
                      <w:rPr>
                        <w:rFonts w:ascii="Cambria Math" w:hAnsi="Cambria Math"/>
                      </w:rPr>
                      <m:t>z</m:t>
                    </m:r>
                  </m:e>
                </m:d>
                <m:r>
                  <w:rPr>
                    <w:rFonts w:ascii="Cambria Math" w:hAnsi="Cambria Math"/>
                  </w:rPr>
                  <m:t>=</m:t>
                </m:r>
                <m:r>
                  <w:rPr>
                    <w:rFonts w:ascii="Cambria Math" w:hAnsi="Cambria Math"/>
                  </w:rPr>
                  <m:t>-α+</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e>
                </m:d>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-k</m:t>
                        </m:r>
                      </m:sup>
                    </m:sSup>
                  </m:num>
                  <m:den>
                    <m:r>
                      <w:rPr>
                        <w:rFonts w:ascii="Cambria Math" w:hAnsi="Cambria Math"/>
                      </w:rPr>
                      <m:t>1-α⋅</m:t>
                    </m:r>
                    <m:sSup>
                      <m:sSupPr>
                        <m:ctrlPr>
                          <w:rPr>
                            <w:rFonts w:ascii="Cambria Math" w:hAnsi="Cambria Math"/>
                            <w:i/>
                          </w:rPr>
                        </m:ctrlPr>
                      </m:sSupPr>
                      <m:e>
                        <m:r>
                          <w:rPr>
                            <w:rFonts w:ascii="Cambria Math" w:hAnsi="Cambria Math"/>
                          </w:rPr>
                          <m:t>z</m:t>
                        </m:r>
                      </m:e>
                      <m:sup>
                        <m:r>
                          <w:rPr>
                            <w:rFonts w:ascii="Cambria Math" w:hAnsi="Cambria Math"/>
                          </w:rPr>
                          <m:t>-k</m:t>
                        </m:r>
                      </m:sup>
                    </m:sSup>
                  </m:den>
                </m:f>
              </m:oMath>
            </m:oMathPara>
          </w:p>
        </w:tc>
        <w:tc>
          <w:tcPr>
            <w:tcW w:w="1269" w:type="dxa"/>
          </w:tcPr>
          <w:p w14:paraId="60528071" w14:textId="49FEA7B6" w:rsidR="008472FF" w:rsidRDefault="00F470C3" w:rsidP="00F470C3">
            <w:pPr>
              <w:pStyle w:val="Legenda"/>
              <w:jc w:val="right"/>
            </w:pPr>
            <w:r>
              <w:t xml:space="preserve"> </w:t>
            </w:r>
            <w:bookmarkStart w:id="47" w:name="_Ref104066906"/>
            <w:r>
              <w:t>(</w:t>
            </w:r>
            <w:fldSimple w:instr=" STYLEREF 1 \s ">
              <w:r w:rsidR="006139A9">
                <w:rPr>
                  <w:noProof/>
                </w:rPr>
                <w:t>4</w:t>
              </w:r>
            </w:fldSimple>
            <w:r w:rsidR="006139A9">
              <w:t>.</w:t>
            </w:r>
            <w:fldSimple w:instr=" SEQ ( \* ARABIC \s 1 ">
              <w:r w:rsidR="006139A9">
                <w:rPr>
                  <w:noProof/>
                </w:rPr>
                <w:t>9</w:t>
              </w:r>
            </w:fldSimple>
            <w:r>
              <w:t>)</w:t>
            </w:r>
            <w:bookmarkEnd w:id="47"/>
          </w:p>
        </w:tc>
      </w:tr>
      <w:tr w:rsidR="0054747B" w14:paraId="2E461B68" w14:textId="77777777" w:rsidTr="00F470C3">
        <w:tc>
          <w:tcPr>
            <w:tcW w:w="1271" w:type="dxa"/>
          </w:tcPr>
          <w:p w14:paraId="129B1E34" w14:textId="77777777" w:rsidR="0054747B" w:rsidRDefault="0054747B" w:rsidP="001126D1">
            <w:pPr>
              <w:ind w:firstLine="0"/>
            </w:pPr>
          </w:p>
        </w:tc>
        <w:tc>
          <w:tcPr>
            <w:tcW w:w="6804" w:type="dxa"/>
          </w:tcPr>
          <w:p w14:paraId="63E27034" w14:textId="3EA0C8BB" w:rsidR="0054747B" w:rsidRPr="00F470C3" w:rsidRDefault="0054747B" w:rsidP="00F470C3">
            <w:pPr>
              <w:keepNext/>
              <w:ind w:firstLine="0"/>
            </w:pPr>
            <m:oMathPara>
              <m:oMath>
                <m:r>
                  <w:rPr>
                    <w:rFonts w:ascii="Cambria Math" w:eastAsia="Yu Mincho" w:hAnsi="Cambria Math"/>
                  </w:rPr>
                  <m:t>H</m:t>
                </m:r>
                <m:d>
                  <m:dPr>
                    <m:ctrlPr>
                      <w:rPr>
                        <w:rFonts w:ascii="Cambria Math" w:eastAsia="Yu Mincho" w:hAnsi="Cambria Math"/>
                        <w:i/>
                      </w:rPr>
                    </m:ctrlPr>
                  </m:dPr>
                  <m:e>
                    <m:r>
                      <w:rPr>
                        <w:rFonts w:ascii="Cambria Math" w:eastAsia="Yu Mincho" w:hAnsi="Cambria Math"/>
                      </w:rPr>
                      <m:t>z</m:t>
                    </m:r>
                  </m:e>
                </m:d>
                <m:r>
                  <w:rPr>
                    <w:rFonts w:ascii="Cambria Math" w:eastAsia="Yu Mincho" w:hAnsi="Cambria Math"/>
                  </w:rPr>
                  <m:t>=</m:t>
                </m:r>
                <m:f>
                  <m:fPr>
                    <m:ctrlPr>
                      <w:rPr>
                        <w:rFonts w:ascii="Cambria Math" w:eastAsia="Yu Mincho" w:hAnsi="Cambria Math"/>
                        <w:i/>
                      </w:rPr>
                    </m:ctrlPr>
                  </m:fPr>
                  <m:num>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r>
                      <w:rPr>
                        <w:rFonts w:ascii="Cambria Math" w:eastAsia="Yu Mincho" w:hAnsi="Cambria Math"/>
                      </w:rPr>
                      <m:t>-</m:t>
                    </m:r>
                    <m:r>
                      <w:rPr>
                        <w:rFonts w:ascii="Cambria Math" w:eastAsia="Yu Mincho" w:hAnsi="Cambria Math"/>
                      </w:rPr>
                      <m:t>α</m:t>
                    </m:r>
                  </m:num>
                  <m:den>
                    <m:r>
                      <w:rPr>
                        <w:rFonts w:ascii="Cambria Math" w:eastAsia="Yu Mincho" w:hAnsi="Cambria Math"/>
                      </w:rPr>
                      <m:t>1-</m:t>
                    </m:r>
                    <m:r>
                      <w:rPr>
                        <w:rFonts w:ascii="Cambria Math" w:eastAsia="Yu Mincho" w:hAnsi="Cambria Math"/>
                      </w:rPr>
                      <m:t>α⋅</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den>
                </m:f>
              </m:oMath>
            </m:oMathPara>
          </w:p>
        </w:tc>
        <w:tc>
          <w:tcPr>
            <w:tcW w:w="1269" w:type="dxa"/>
            <w:vAlign w:val="center"/>
          </w:tcPr>
          <w:p w14:paraId="00F76764" w14:textId="28E1E569" w:rsidR="0054747B" w:rsidRDefault="00F470C3" w:rsidP="00F470C3">
            <w:pPr>
              <w:pStyle w:val="Legenda"/>
            </w:pPr>
            <w:bookmarkStart w:id="48" w:name="_Ref104066911"/>
            <w:r>
              <w:t>(</w:t>
            </w:r>
            <w:fldSimple w:instr=" STYLEREF 1 \s ">
              <w:r w:rsidR="006139A9">
                <w:rPr>
                  <w:noProof/>
                </w:rPr>
                <w:t>4</w:t>
              </w:r>
            </w:fldSimple>
            <w:r w:rsidR="006139A9">
              <w:t>.</w:t>
            </w:r>
            <w:fldSimple w:instr=" SEQ ( \* ARABIC \s 1 ">
              <w:r w:rsidR="006139A9">
                <w:rPr>
                  <w:noProof/>
                </w:rPr>
                <w:t>10</w:t>
              </w:r>
            </w:fldSimple>
            <w:r>
              <w:t>)</w:t>
            </w:r>
            <w:bookmarkEnd w:id="48"/>
          </w:p>
        </w:tc>
      </w:tr>
      <w:tr w:rsidR="003C74A6" w14:paraId="76F12325" w14:textId="77777777" w:rsidTr="00F470C3">
        <w:tc>
          <w:tcPr>
            <w:tcW w:w="1271" w:type="dxa"/>
          </w:tcPr>
          <w:p w14:paraId="7A7A933A" w14:textId="77777777" w:rsidR="003C74A6" w:rsidRDefault="003C74A6" w:rsidP="001126D1">
            <w:pPr>
              <w:ind w:firstLine="0"/>
            </w:pPr>
          </w:p>
        </w:tc>
        <w:tc>
          <w:tcPr>
            <w:tcW w:w="6804" w:type="dxa"/>
          </w:tcPr>
          <w:p w14:paraId="4B6F1E58" w14:textId="4F1A5DE4" w:rsidR="003C74A6" w:rsidRPr="00F470C3" w:rsidRDefault="003C74A6" w:rsidP="00F470C3">
            <w:pPr>
              <w:keepNext/>
              <w:ind w:firstLine="0"/>
            </w:pPr>
            <m:oMathPara>
              <m:oMath>
                <m:r>
                  <w:rPr>
                    <w:rFonts w:ascii="Cambria Math" w:eastAsia="Yu Mincho" w:hAnsi="Cambria Math"/>
                  </w:rPr>
                  <m:t>H</m:t>
                </m:r>
                <m:d>
                  <m:dPr>
                    <m:ctrlPr>
                      <w:rPr>
                        <w:rFonts w:ascii="Cambria Math" w:eastAsia="Yu Mincho" w:hAnsi="Cambria Math"/>
                        <w:i/>
                      </w:rPr>
                    </m:ctrlPr>
                  </m:dPr>
                  <m:e>
                    <m:r>
                      <w:rPr>
                        <w:rFonts w:ascii="Cambria Math" w:eastAsia="Yu Mincho" w:hAnsi="Cambria Math"/>
                      </w:rPr>
                      <m:t>z</m:t>
                    </m:r>
                  </m:e>
                </m:d>
                <m:r>
                  <w:rPr>
                    <w:rFonts w:ascii="Cambria Math" w:eastAsia="Yu Mincho" w:hAnsi="Cambria Math"/>
                  </w:rPr>
                  <m:t>=</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r>
                  <w:rPr>
                    <w:rFonts w:ascii="Cambria Math" w:eastAsia="Yu Mincho" w:hAnsi="Cambria Math"/>
                  </w:rPr>
                  <m:t>⋅</m:t>
                </m:r>
                <m:f>
                  <m:fPr>
                    <m:ctrlPr>
                      <w:rPr>
                        <w:rFonts w:ascii="Cambria Math" w:eastAsia="Yu Mincho" w:hAnsi="Cambria Math"/>
                        <w:i/>
                      </w:rPr>
                    </m:ctrlPr>
                  </m:fPr>
                  <m:num>
                    <m:r>
                      <w:rPr>
                        <w:rFonts w:ascii="Cambria Math" w:eastAsia="Yu Mincho" w:hAnsi="Cambria Math"/>
                      </w:rPr>
                      <m:t>1-α⋅</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num>
                  <m:den>
                    <m:r>
                      <w:rPr>
                        <w:rFonts w:ascii="Cambria Math" w:eastAsia="Yu Mincho" w:hAnsi="Cambria Math"/>
                      </w:rPr>
                      <m:t>1-α</m:t>
                    </m:r>
                    <m:sSup>
                      <m:sSupPr>
                        <m:ctrlPr>
                          <w:rPr>
                            <w:rFonts w:ascii="Cambria Math" w:eastAsia="Yu Mincho" w:hAnsi="Cambria Math"/>
                            <w:i/>
                          </w:rPr>
                        </m:ctrlPr>
                      </m:sSupPr>
                      <m:e>
                        <m:r>
                          <w:rPr>
                            <w:rFonts w:ascii="Cambria Math" w:eastAsia="Yu Mincho" w:hAnsi="Cambria Math"/>
                          </w:rPr>
                          <m:t>⋅z</m:t>
                        </m:r>
                      </m:e>
                      <m:sup>
                        <m:r>
                          <w:rPr>
                            <w:rFonts w:ascii="Cambria Math" w:eastAsia="Yu Mincho" w:hAnsi="Cambria Math"/>
                          </w:rPr>
                          <m:t>-k</m:t>
                        </m:r>
                      </m:sup>
                    </m:sSup>
                  </m:den>
                </m:f>
              </m:oMath>
            </m:oMathPara>
          </w:p>
        </w:tc>
        <w:tc>
          <w:tcPr>
            <w:tcW w:w="1269" w:type="dxa"/>
            <w:vAlign w:val="center"/>
          </w:tcPr>
          <w:p w14:paraId="00EBF3B5" w14:textId="1A7C640A" w:rsidR="003C74A6" w:rsidRDefault="00F470C3" w:rsidP="00F470C3">
            <w:pPr>
              <w:pStyle w:val="Legenda"/>
            </w:pPr>
            <w:bookmarkStart w:id="49" w:name="_Ref104067128"/>
            <w:r>
              <w:t>(</w:t>
            </w:r>
            <w:fldSimple w:instr=" STYLEREF 1 \s ">
              <w:r w:rsidR="006139A9">
                <w:rPr>
                  <w:noProof/>
                </w:rPr>
                <w:t>4</w:t>
              </w:r>
            </w:fldSimple>
            <w:r w:rsidR="006139A9">
              <w:t>.</w:t>
            </w:r>
            <w:fldSimple w:instr=" SEQ ( \* ARABIC \s 1 ">
              <w:r w:rsidR="006139A9">
                <w:rPr>
                  <w:noProof/>
                </w:rPr>
                <w:t>11</w:t>
              </w:r>
            </w:fldSimple>
            <w:r>
              <w:t>)</w:t>
            </w:r>
            <w:bookmarkEnd w:id="49"/>
          </w:p>
        </w:tc>
      </w:tr>
      <w:tr w:rsidR="0050318B" w:rsidRPr="006139A9" w14:paraId="4D82F90C" w14:textId="77777777" w:rsidTr="00F470C3">
        <w:tc>
          <w:tcPr>
            <w:tcW w:w="1271" w:type="dxa"/>
          </w:tcPr>
          <w:p w14:paraId="07E5C47C" w14:textId="77777777" w:rsidR="0050318B" w:rsidRDefault="0050318B" w:rsidP="001126D1">
            <w:pPr>
              <w:ind w:firstLine="0"/>
            </w:pPr>
          </w:p>
        </w:tc>
        <w:tc>
          <w:tcPr>
            <w:tcW w:w="6804" w:type="dxa"/>
          </w:tcPr>
          <w:p w14:paraId="14AF8DAF" w14:textId="3A7DC082" w:rsidR="0050318B" w:rsidRPr="006139A9" w:rsidRDefault="0050318B" w:rsidP="006139A9">
            <w:pPr>
              <w:keepNext/>
              <w:ind w:firstLine="0"/>
            </w:pPr>
            <m:oMathPara>
              <m:oMath>
                <m:r>
                  <w:rPr>
                    <w:rFonts w:ascii="Cambria Math" w:eastAsia="Yu Mincho" w:hAnsi="Cambria Math"/>
                  </w:rPr>
                  <m:t>H</m:t>
                </m:r>
                <m:d>
                  <m:dPr>
                    <m:ctrlPr>
                      <w:rPr>
                        <w:rFonts w:ascii="Cambria Math" w:eastAsia="Yu Mincho" w:hAnsi="Cambria Math"/>
                        <w:i/>
                      </w:rPr>
                    </m:ctrlPr>
                  </m:dPr>
                  <m:e>
                    <m:r>
                      <w:rPr>
                        <w:rFonts w:ascii="Cambria Math" w:eastAsia="Yu Mincho" w:hAnsi="Cambria Math"/>
                      </w:rPr>
                      <m:t>ω</m:t>
                    </m:r>
                  </m:e>
                </m:d>
                <m:r>
                  <w:rPr>
                    <w:rFonts w:ascii="Cambria Math" w:eastAsia="Yu Mincho" w:hAnsi="Cambria Math"/>
                    <w:lang w:val="en-US"/>
                  </w:rPr>
                  <m:t>=</m:t>
                </m:r>
                <m:sSup>
                  <m:sSupPr>
                    <m:ctrlPr>
                      <w:rPr>
                        <w:rFonts w:ascii="Cambria Math" w:eastAsia="Yu Mincho" w:hAnsi="Cambria Math"/>
                        <w:i/>
                      </w:rPr>
                    </m:ctrlPr>
                  </m:sSupPr>
                  <m:e>
                    <m:r>
                      <w:rPr>
                        <w:rFonts w:ascii="Cambria Math" w:eastAsia="Yu Mincho" w:hAnsi="Cambria Math"/>
                      </w:rPr>
                      <m:t>e</m:t>
                    </m:r>
                  </m:e>
                  <m:sup>
                    <m:r>
                      <w:rPr>
                        <w:rFonts w:ascii="Cambria Math" w:eastAsia="Yu Mincho" w:hAnsi="Cambria Math"/>
                        <w:lang w:val="en-US"/>
                      </w:rPr>
                      <m:t>-</m:t>
                    </m:r>
                    <m:r>
                      <w:rPr>
                        <w:rFonts w:ascii="Cambria Math" w:eastAsia="Yu Mincho" w:hAnsi="Cambria Math"/>
                      </w:rPr>
                      <m:t>jωT</m:t>
                    </m:r>
                  </m:sup>
                </m:sSup>
                <m:r>
                  <w:rPr>
                    <w:rFonts w:ascii="Cambria Math" w:eastAsia="Yu Mincho" w:hAnsi="Cambria Math"/>
                    <w:lang w:val="en-US"/>
                  </w:rPr>
                  <m:t>⋅</m:t>
                </m:r>
                <m:f>
                  <m:fPr>
                    <m:ctrlPr>
                      <w:rPr>
                        <w:rFonts w:ascii="Cambria Math" w:eastAsia="Yu Mincho" w:hAnsi="Cambria Math"/>
                        <w:i/>
                      </w:rPr>
                    </m:ctrlPr>
                  </m:fPr>
                  <m:num>
                    <m:r>
                      <w:rPr>
                        <w:rFonts w:ascii="Cambria Math" w:eastAsia="Yu Mincho" w:hAnsi="Cambria Math"/>
                        <w:lang w:val="en-US"/>
                      </w:rPr>
                      <m:t>1-</m:t>
                    </m:r>
                    <m:r>
                      <w:rPr>
                        <w:rFonts w:ascii="Cambria Math" w:eastAsia="Yu Mincho" w:hAnsi="Cambria Math"/>
                      </w:rPr>
                      <m:t>α</m:t>
                    </m:r>
                    <m:r>
                      <w:rPr>
                        <w:rFonts w:ascii="Cambria Math" w:eastAsia="Yu Mincho" w:hAnsi="Cambria Math"/>
                        <w:lang w:val="en-US"/>
                      </w:rPr>
                      <m:t>⋅</m:t>
                    </m:r>
                    <m:sSup>
                      <m:sSupPr>
                        <m:ctrlPr>
                          <w:rPr>
                            <w:rFonts w:ascii="Cambria Math" w:eastAsia="Yu Mincho" w:hAnsi="Cambria Math"/>
                            <w:i/>
                          </w:rPr>
                        </m:ctrlPr>
                      </m:sSupPr>
                      <m:e>
                        <m:r>
                          <w:rPr>
                            <w:rFonts w:ascii="Cambria Math" w:eastAsia="Yu Mincho" w:hAnsi="Cambria Math"/>
                          </w:rPr>
                          <m:t>e</m:t>
                        </m:r>
                      </m:e>
                      <m:sup>
                        <m:r>
                          <w:rPr>
                            <w:rFonts w:ascii="Cambria Math" w:eastAsia="Yu Mincho" w:hAnsi="Cambria Math"/>
                          </w:rPr>
                          <m:t>jωT</m:t>
                        </m:r>
                      </m:sup>
                    </m:sSup>
                  </m:num>
                  <m:den>
                    <m:r>
                      <w:rPr>
                        <w:rFonts w:ascii="Cambria Math" w:eastAsia="Yu Mincho" w:hAnsi="Cambria Math"/>
                        <w:lang w:val="en-US"/>
                      </w:rPr>
                      <m:t>1-</m:t>
                    </m:r>
                    <m:r>
                      <w:rPr>
                        <w:rFonts w:ascii="Cambria Math" w:eastAsia="Yu Mincho" w:hAnsi="Cambria Math"/>
                      </w:rPr>
                      <m:t>α</m:t>
                    </m:r>
                    <m:r>
                      <w:rPr>
                        <w:rFonts w:ascii="Cambria Math" w:eastAsia="Yu Mincho" w:hAnsi="Cambria Math"/>
                        <w:lang w:val="en-US"/>
                      </w:rPr>
                      <m:t>⋅</m:t>
                    </m:r>
                    <m:sSup>
                      <m:sSupPr>
                        <m:ctrlPr>
                          <w:rPr>
                            <w:rFonts w:ascii="Cambria Math" w:eastAsia="Yu Mincho" w:hAnsi="Cambria Math"/>
                            <w:i/>
                          </w:rPr>
                        </m:ctrlPr>
                      </m:sSupPr>
                      <m:e>
                        <m:r>
                          <w:rPr>
                            <w:rFonts w:ascii="Cambria Math" w:eastAsia="Yu Mincho" w:hAnsi="Cambria Math"/>
                          </w:rPr>
                          <m:t>e</m:t>
                        </m:r>
                      </m:e>
                      <m:sup>
                        <m:r>
                          <w:rPr>
                            <w:rFonts w:ascii="Cambria Math" w:eastAsia="Yu Mincho" w:hAnsi="Cambria Math"/>
                            <w:lang w:val="en-US"/>
                          </w:rPr>
                          <m:t>-</m:t>
                        </m:r>
                        <m:r>
                          <w:rPr>
                            <w:rFonts w:ascii="Cambria Math" w:eastAsia="Yu Mincho" w:hAnsi="Cambria Math"/>
                          </w:rPr>
                          <m:t>jωT</m:t>
                        </m:r>
                      </m:sup>
                    </m:sSup>
                  </m:den>
                </m:f>
                <m:r>
                  <w:rPr>
                    <w:rFonts w:ascii="Cambria Math" w:eastAsia="Yu Mincho" w:hAnsi="Cambria Math"/>
                  </w:rPr>
                  <m:t>⇒</m:t>
                </m:r>
                <m:d>
                  <m:dPr>
                    <m:begChr m:val="|"/>
                    <m:endChr m:val="|"/>
                    <m:ctrlPr>
                      <w:rPr>
                        <w:rFonts w:ascii="Cambria Math" w:eastAsia="Yu Mincho" w:hAnsi="Cambria Math"/>
                        <w:i/>
                      </w:rPr>
                    </m:ctrlPr>
                  </m:dPr>
                  <m:e>
                    <m:r>
                      <w:rPr>
                        <w:rFonts w:ascii="Cambria Math" w:eastAsia="Yu Mincho" w:hAnsi="Cambria Math"/>
                      </w:rPr>
                      <m:t>H</m:t>
                    </m:r>
                    <m:d>
                      <m:dPr>
                        <m:ctrlPr>
                          <w:rPr>
                            <w:rFonts w:ascii="Cambria Math" w:eastAsia="Yu Mincho" w:hAnsi="Cambria Math"/>
                            <w:i/>
                          </w:rPr>
                        </m:ctrlPr>
                      </m:dPr>
                      <m:e>
                        <m:r>
                          <w:rPr>
                            <w:rFonts w:ascii="Cambria Math" w:eastAsia="Yu Mincho" w:hAnsi="Cambria Math"/>
                          </w:rPr>
                          <m:t>ω</m:t>
                        </m:r>
                      </m:e>
                    </m:d>
                  </m:e>
                </m:d>
                <m:r>
                  <w:rPr>
                    <w:rFonts w:ascii="Cambria Math" w:eastAsia="Yu Mincho" w:hAnsi="Cambria Math"/>
                  </w:rPr>
                  <m:t>=1</m:t>
                </m:r>
              </m:oMath>
            </m:oMathPara>
          </w:p>
        </w:tc>
        <w:tc>
          <w:tcPr>
            <w:tcW w:w="1269" w:type="dxa"/>
            <w:vAlign w:val="center"/>
          </w:tcPr>
          <w:p w14:paraId="2DDB34BD" w14:textId="08EDD25E" w:rsidR="0050318B" w:rsidRPr="006139A9" w:rsidRDefault="006139A9" w:rsidP="00F470C3">
            <w:pPr>
              <w:pStyle w:val="Legenda"/>
              <w:rPr>
                <w:lang w:val="en-US"/>
              </w:rPr>
            </w:pPr>
            <w:bookmarkStart w:id="50" w:name="_Ref104068394"/>
            <w:r>
              <w:t>(</w:t>
            </w:r>
            <w:r>
              <w:fldChar w:fldCharType="begin"/>
            </w:r>
            <w:r>
              <w:instrText xml:space="preserve"> STYLEREF 1 \s </w:instrText>
            </w:r>
            <w:r>
              <w:fldChar w:fldCharType="separate"/>
            </w:r>
            <w:r>
              <w:rPr>
                <w:noProof/>
              </w:rPr>
              <w:t>4</w:t>
            </w:r>
            <w:r>
              <w:fldChar w:fldCharType="end"/>
            </w:r>
            <w:r>
              <w:t>.</w:t>
            </w:r>
            <w:r>
              <w:fldChar w:fldCharType="begin"/>
            </w:r>
            <w:r>
              <w:instrText xml:space="preserve"> SEQ ( \* ARABIC \s 1 </w:instrText>
            </w:r>
            <w:r>
              <w:fldChar w:fldCharType="separate"/>
            </w:r>
            <w:r>
              <w:rPr>
                <w:noProof/>
              </w:rPr>
              <w:t>12</w:t>
            </w:r>
            <w:r>
              <w:fldChar w:fldCharType="end"/>
            </w:r>
            <w:r>
              <w:t>)</w:t>
            </w:r>
            <w:bookmarkEnd w:id="50"/>
          </w:p>
        </w:tc>
      </w:tr>
    </w:tbl>
    <w:p w14:paraId="0D44FA92" w14:textId="334A6BEA" w:rsidR="008472FF" w:rsidRPr="001126D1" w:rsidRDefault="00F470C3" w:rsidP="001126D1">
      <w:r>
        <w:lastRenderedPageBreak/>
        <w:t xml:space="preserve">Możemy </w:t>
      </w:r>
      <w:r w:rsidR="00F926F7">
        <w:t>zauważyć,</w:t>
      </w:r>
      <w:r>
        <w:t xml:space="preserve"> że wartość bezwzględna odpowiedzi impulsowej jest równa 1, co jest zgodne ze stwierdzeniem, że wzmocnienie</w:t>
      </w:r>
      <w:r w:rsidR="00F926F7">
        <w:t xml:space="preserve"> dla każdej</w:t>
      </w:r>
      <w:r>
        <w:t xml:space="preserve"> częstotliwości </w:t>
      </w:r>
      <w:r w:rsidR="00F926F7">
        <w:t xml:space="preserve">jest stałe i równe 1 </w:t>
      </w:r>
      <w:r w:rsidR="006139A9">
        <w:fldChar w:fldCharType="begin"/>
      </w:r>
      <w:r w:rsidR="006139A9">
        <w:instrText xml:space="preserve"> REF _Ref104068394 \h </w:instrText>
      </w:r>
      <w:r w:rsidR="006139A9">
        <w:fldChar w:fldCharType="separate"/>
      </w:r>
      <w:r w:rsidR="006139A9">
        <w:t>(</w:t>
      </w:r>
      <w:r w:rsidR="006139A9">
        <w:rPr>
          <w:noProof/>
        </w:rPr>
        <w:t>4</w:t>
      </w:r>
      <w:r w:rsidR="006139A9">
        <w:t>.</w:t>
      </w:r>
      <w:r w:rsidR="006139A9">
        <w:rPr>
          <w:noProof/>
        </w:rPr>
        <w:t>12</w:t>
      </w:r>
      <w:r w:rsidR="006139A9">
        <w:t>)</w:t>
      </w:r>
      <w:r w:rsidR="006139A9">
        <w:fldChar w:fldCharType="end"/>
      </w:r>
      <w:r w:rsidR="009135FA">
        <w:fldChar w:fldCharType="begin"/>
      </w:r>
      <w:r w:rsidR="009135FA">
        <w:instrText xml:space="preserve"> REF _Ref104047407 \r \h </w:instrText>
      </w:r>
      <w:r w:rsidR="009135FA">
        <w:fldChar w:fldCharType="separate"/>
      </w:r>
      <w:r w:rsidR="009135FA">
        <w:t>[21]</w:t>
      </w:r>
      <w:r w:rsidR="009135FA">
        <w:fldChar w:fldCharType="end"/>
      </w:r>
      <w:r w:rsidR="00F926F7">
        <w:fldChar w:fldCharType="begin"/>
      </w:r>
      <w:r w:rsidR="00F926F7">
        <w:instrText xml:space="preserve"> REF _Ref104067128 \h </w:instrText>
      </w:r>
      <w:r w:rsidR="00F926F7">
        <w:fldChar w:fldCharType="separate"/>
      </w:r>
      <w:r w:rsidR="00F926F7">
        <w:fldChar w:fldCharType="end"/>
      </w:r>
      <w:r w:rsidR="00F926F7">
        <w:t>, co czyni z filtra wszechprzepustowego doskonałe narzędzie do realizacji pogłosu</w:t>
      </w:r>
      <w:r w:rsidR="009A1A2F">
        <w:t xml:space="preserve">, w którym </w:t>
      </w:r>
      <m:oMath>
        <m:r>
          <w:rPr>
            <w:rFonts w:ascii="Cambria Math" w:hAnsi="Cambria Math"/>
          </w:rPr>
          <m:t>k</m:t>
        </m:r>
      </m:oMath>
      <w:r w:rsidR="009A1A2F">
        <w:t xml:space="preserve"> jest czystym opóźnieniem</w:t>
      </w:r>
      <w:r w:rsidR="009135FA">
        <w:t xml:space="preserve"> </w:t>
      </w:r>
      <w:r w:rsidR="009135FA">
        <w:fldChar w:fldCharType="begin"/>
      </w:r>
      <w:r w:rsidR="009135FA">
        <w:instrText xml:space="preserve"> REF _Ref104068714 \r \h </w:instrText>
      </w:r>
      <w:r w:rsidR="009135FA">
        <w:fldChar w:fldCharType="separate"/>
      </w:r>
      <w:r w:rsidR="009135FA">
        <w:t>[18]</w:t>
      </w:r>
      <w:r w:rsidR="009135FA">
        <w:fldChar w:fldCharType="end"/>
      </w:r>
      <w:r w:rsidR="00923ACF">
        <w:t>.</w:t>
      </w:r>
    </w:p>
    <w:p w14:paraId="5EA5ECD4" w14:textId="5265D1AB" w:rsidR="00924F28" w:rsidRDefault="00431305" w:rsidP="00746319">
      <w:pPr>
        <w:pStyle w:val="Akapitzlist"/>
        <w:ind w:left="0" w:firstLine="0"/>
        <w:jc w:val="center"/>
      </w:pPr>
      <w:r>
        <w:rPr>
          <w:noProof/>
        </w:rPr>
        <w:drawing>
          <wp:inline distT="0" distB="0" distL="0" distR="0" wp14:anchorId="64A22BFE" wp14:editId="3C37181B">
            <wp:extent cx="3378530" cy="1586742"/>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98112" cy="1595939"/>
                    </a:xfrm>
                    <a:prstGeom prst="rect">
                      <a:avLst/>
                    </a:prstGeom>
                    <a:noFill/>
                    <a:ln>
                      <a:noFill/>
                    </a:ln>
                  </pic:spPr>
                </pic:pic>
              </a:graphicData>
            </a:graphic>
          </wp:inline>
        </w:drawing>
      </w:r>
    </w:p>
    <w:p w14:paraId="2729732D" w14:textId="188244CB" w:rsidR="005B2FFA" w:rsidRDefault="005B2FFA" w:rsidP="00746319">
      <w:pPr>
        <w:pStyle w:val="Akapitzlist"/>
        <w:ind w:left="0" w:firstLine="0"/>
        <w:jc w:val="center"/>
      </w:pPr>
      <w:r>
        <w:rPr>
          <w:noProof/>
        </w:rPr>
        <w:drawing>
          <wp:inline distT="0" distB="0" distL="0" distR="0" wp14:anchorId="63B778C1" wp14:editId="05F3B5BC">
            <wp:extent cx="5237946" cy="3889169"/>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41808" cy="3892036"/>
                    </a:xfrm>
                    <a:prstGeom prst="rect">
                      <a:avLst/>
                    </a:prstGeom>
                    <a:noFill/>
                    <a:ln>
                      <a:noFill/>
                    </a:ln>
                  </pic:spPr>
                </pic:pic>
              </a:graphicData>
            </a:graphic>
          </wp:inline>
        </w:drawing>
      </w:r>
    </w:p>
    <w:p w14:paraId="2D644A33" w14:textId="04686B37" w:rsidR="001F7501" w:rsidRDefault="001F7501" w:rsidP="001F7501">
      <w:pPr>
        <w:pStyle w:val="Nagwek3"/>
      </w:pPr>
      <w:bookmarkStart w:id="51" w:name="_Toc104046618"/>
      <w:r>
        <w:lastRenderedPageBreak/>
        <w:t>Algorytm Schroedera</w:t>
      </w:r>
      <w:bookmarkEnd w:id="51"/>
    </w:p>
    <w:p w14:paraId="4CFED64D" w14:textId="2FB2313D" w:rsidR="00924F28" w:rsidRDefault="001F7501" w:rsidP="00746319">
      <w:pPr>
        <w:pStyle w:val="Akapitzlist"/>
        <w:ind w:left="0" w:firstLine="0"/>
      </w:pPr>
      <w:r>
        <w:rPr>
          <w:noProof/>
        </w:rPr>
        <w:drawing>
          <wp:inline distT="0" distB="0" distL="0" distR="0" wp14:anchorId="6217CC3C" wp14:editId="1EA8CDE2">
            <wp:extent cx="5934710" cy="3300095"/>
            <wp:effectExtent l="0" t="0" r="8890" b="0"/>
            <wp:docPr id="15" name="Obraz 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10;&#10;Opis wygenerowany automatyczni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4710" cy="3300095"/>
                    </a:xfrm>
                    <a:prstGeom prst="rect">
                      <a:avLst/>
                    </a:prstGeom>
                    <a:noFill/>
                    <a:ln>
                      <a:noFill/>
                    </a:ln>
                  </pic:spPr>
                </pic:pic>
              </a:graphicData>
            </a:graphic>
          </wp:inline>
        </w:drawing>
      </w:r>
    </w:p>
    <w:p w14:paraId="67606445" w14:textId="4D0B0FAF" w:rsidR="00AF5A60" w:rsidRPr="004F4608" w:rsidRDefault="00AF5A60" w:rsidP="001B5F72">
      <w:pPr>
        <w:pStyle w:val="Nagwek2"/>
        <w:numPr>
          <w:ilvl w:val="1"/>
          <w:numId w:val="11"/>
        </w:numPr>
        <w:ind w:left="567" w:hanging="567"/>
      </w:pPr>
      <w:bookmarkStart w:id="52" w:name="_Toc104046619"/>
      <w:r>
        <w:t>Wybór algorytmu</w:t>
      </w:r>
      <w:bookmarkEnd w:id="52"/>
    </w:p>
    <w:p w14:paraId="1A221D38" w14:textId="7A826D44" w:rsidR="00390872" w:rsidRDefault="00736489" w:rsidP="001B5F72">
      <w:pPr>
        <w:pStyle w:val="Nagwek1"/>
      </w:pPr>
      <w:r>
        <w:t xml:space="preserve"> </w:t>
      </w:r>
      <w:bookmarkStart w:id="53" w:name="_Toc104046620"/>
      <w:r>
        <w:t>Uruchomienie prototypu oraz testy</w:t>
      </w:r>
      <w:bookmarkEnd w:id="53"/>
    </w:p>
    <w:p w14:paraId="1A25396C" w14:textId="77777777" w:rsidR="00390872" w:rsidRDefault="00390872" w:rsidP="00940E1D">
      <w:pPr>
        <w:pStyle w:val="Akapitzlist"/>
      </w:pPr>
    </w:p>
    <w:p w14:paraId="26CAB6E5" w14:textId="098806E7" w:rsidR="00390872" w:rsidRDefault="00736489" w:rsidP="00736489">
      <w:pPr>
        <w:pStyle w:val="Nagwek1"/>
      </w:pPr>
      <w:r>
        <w:t xml:space="preserve"> </w:t>
      </w:r>
      <w:bookmarkStart w:id="54" w:name="_Toc104046621"/>
      <w:r>
        <w:t>Projekt płytki drukowanej</w:t>
      </w:r>
      <w:bookmarkEnd w:id="54"/>
    </w:p>
    <w:p w14:paraId="427D7641" w14:textId="39BD6B70" w:rsidR="00AF5A60" w:rsidRDefault="00AF5A60" w:rsidP="00AF5A60"/>
    <w:p w14:paraId="2937AD84" w14:textId="511E4577" w:rsidR="00AF5A60" w:rsidRPr="00AF5A60" w:rsidRDefault="00AF5A60" w:rsidP="00AF5A60">
      <w:pPr>
        <w:pStyle w:val="Nagwek1"/>
      </w:pPr>
      <w:r>
        <w:t xml:space="preserve"> </w:t>
      </w:r>
      <w:bookmarkStart w:id="55" w:name="_Toc104046622"/>
      <w:r>
        <w:t>Podsumowanie</w:t>
      </w:r>
      <w:bookmarkEnd w:id="55"/>
    </w:p>
    <w:p w14:paraId="77705086" w14:textId="6F5B3C38" w:rsidR="00390872" w:rsidRPr="00390872" w:rsidRDefault="00390872" w:rsidP="00950E03">
      <w:pPr>
        <w:pStyle w:val="Nagwek1"/>
      </w:pPr>
      <w:r w:rsidRPr="00390872">
        <w:br w:type="page"/>
      </w:r>
    </w:p>
    <w:p w14:paraId="7FF4318E" w14:textId="5EEC78EE" w:rsidR="00D25C47" w:rsidRPr="00100A18" w:rsidRDefault="00DD0053" w:rsidP="00AD4DBA">
      <w:pPr>
        <w:pStyle w:val="Nagwek1"/>
        <w:numPr>
          <w:ilvl w:val="0"/>
          <w:numId w:val="0"/>
        </w:numPr>
        <w:ind w:left="340" w:hanging="340"/>
      </w:pPr>
      <w:bookmarkStart w:id="56" w:name="_Toc104046623"/>
      <w:r w:rsidRPr="00100A18">
        <w:lastRenderedPageBreak/>
        <w:t>Bibliografia</w:t>
      </w:r>
      <w:bookmarkEnd w:id="56"/>
    </w:p>
    <w:p w14:paraId="0F16D5D2" w14:textId="4A41ACAE" w:rsidR="003413B3" w:rsidRPr="00C67B8C" w:rsidRDefault="00713A4B" w:rsidP="008B0527">
      <w:pPr>
        <w:pStyle w:val="Default"/>
        <w:numPr>
          <w:ilvl w:val="0"/>
          <w:numId w:val="3"/>
        </w:numPr>
        <w:spacing w:line="312" w:lineRule="auto"/>
        <w:ind w:left="567" w:hanging="349"/>
        <w:rPr>
          <w:color w:val="auto"/>
        </w:rPr>
      </w:pPr>
      <w:bookmarkStart w:id="57" w:name="_Ref102656392"/>
      <w:r w:rsidRPr="00C67B8C">
        <w:rPr>
          <w:color w:val="auto"/>
        </w:rPr>
        <w:t xml:space="preserve">Andrzej </w:t>
      </w:r>
      <w:r w:rsidR="003413B3" w:rsidRPr="00C67B8C">
        <w:rPr>
          <w:color w:val="auto"/>
        </w:rPr>
        <w:t xml:space="preserve">Góralski, </w:t>
      </w:r>
      <w:r w:rsidR="003413B3" w:rsidRPr="00C67B8C">
        <w:rPr>
          <w:i/>
          <w:iCs/>
          <w:color w:val="auto"/>
        </w:rPr>
        <w:t xml:space="preserve">Gitara akustyczna, </w:t>
      </w:r>
      <w:r w:rsidR="003413B3" w:rsidRPr="00C67B8C">
        <w:rPr>
          <w:color w:val="auto"/>
        </w:rPr>
        <w:t>GS Media, Poznań</w:t>
      </w:r>
      <w:r w:rsidR="00C90081" w:rsidRPr="00C67B8C">
        <w:rPr>
          <w:color w:val="auto"/>
        </w:rPr>
        <w:t>, 1996</w:t>
      </w:r>
      <w:r w:rsidR="003413B3" w:rsidRPr="00C67B8C">
        <w:rPr>
          <w:color w:val="auto"/>
        </w:rPr>
        <w:t>.</w:t>
      </w:r>
      <w:bookmarkEnd w:id="57"/>
      <w:r w:rsidR="003413B3" w:rsidRPr="00C67B8C">
        <w:rPr>
          <w:color w:val="auto"/>
        </w:rPr>
        <w:t xml:space="preserve"> </w:t>
      </w:r>
    </w:p>
    <w:p w14:paraId="7E9494DE" w14:textId="56BB571D" w:rsidR="002F102F" w:rsidRPr="00C67B8C" w:rsidRDefault="003413B3" w:rsidP="008B0527">
      <w:pPr>
        <w:pStyle w:val="Akapitzlist"/>
        <w:numPr>
          <w:ilvl w:val="0"/>
          <w:numId w:val="3"/>
        </w:numPr>
        <w:ind w:left="567"/>
        <w:jc w:val="left"/>
      </w:pPr>
      <w:bookmarkStart w:id="58" w:name="_Ref102655493"/>
      <w:r w:rsidRPr="00C67B8C">
        <w:t xml:space="preserve">Rafał Demkowicz-Dobrzański, </w:t>
      </w:r>
      <w:r w:rsidRPr="00C67B8C">
        <w:rPr>
          <w:i/>
          <w:iCs/>
        </w:rPr>
        <w:t>Po co gitarze pudlo rezonansowe</w:t>
      </w:r>
      <w:r w:rsidRPr="00C67B8C">
        <w:t>, Delta, 2003</w:t>
      </w:r>
      <w:bookmarkEnd w:id="58"/>
    </w:p>
    <w:p w14:paraId="6C09E8A5" w14:textId="55070881" w:rsidR="008B0527" w:rsidRPr="00C67B8C" w:rsidRDefault="008B0527" w:rsidP="008B0527">
      <w:pPr>
        <w:pStyle w:val="Akapitzlist"/>
        <w:numPr>
          <w:ilvl w:val="0"/>
          <w:numId w:val="3"/>
        </w:numPr>
        <w:ind w:left="567"/>
        <w:jc w:val="left"/>
      </w:pPr>
      <w:bookmarkStart w:id="59" w:name="_Ref102660206"/>
      <w:r w:rsidRPr="00C67B8C">
        <w:rPr>
          <w:i/>
          <w:iCs/>
        </w:rPr>
        <w:t xml:space="preserve">Łuk muzyczny, </w:t>
      </w:r>
      <w:r w:rsidRPr="00C67B8C">
        <w:t>Dostęp zdalny (05.05.2022):</w:t>
      </w:r>
      <w:r w:rsidRPr="00C67B8C">
        <w:rPr>
          <w:i/>
          <w:iCs/>
        </w:rPr>
        <w:t xml:space="preserve"> </w:t>
      </w:r>
      <w:hyperlink r:id="rId68" w:history="1">
        <w:r w:rsidR="00C90081" w:rsidRPr="00C67B8C">
          <w:rPr>
            <w:rStyle w:val="Hipercze"/>
            <w:color w:val="auto"/>
            <w:u w:val="none"/>
          </w:rPr>
          <w:t>https://berimbaushop.com/wp-content/uploads/2019/10/IMG_20200501_160016-scaled.jpg</w:t>
        </w:r>
      </w:hyperlink>
      <w:bookmarkEnd w:id="59"/>
    </w:p>
    <w:p w14:paraId="3B91245A" w14:textId="332B75C9" w:rsidR="00C90081" w:rsidRPr="00C67B8C" w:rsidRDefault="00C90081" w:rsidP="00657628">
      <w:pPr>
        <w:pStyle w:val="Akapitzlist"/>
        <w:numPr>
          <w:ilvl w:val="0"/>
          <w:numId w:val="3"/>
        </w:numPr>
        <w:ind w:left="567"/>
        <w:jc w:val="left"/>
      </w:pPr>
      <w:bookmarkStart w:id="60" w:name="_Ref102661877"/>
      <w:r w:rsidRPr="00C67B8C">
        <w:t>Małgorzata Przedpełska-Bieniek,</w:t>
      </w:r>
      <w:r w:rsidR="00657628" w:rsidRPr="00C67B8C">
        <w:t xml:space="preserve"> </w:t>
      </w:r>
      <w:r w:rsidR="00657628" w:rsidRPr="00C67B8C">
        <w:rPr>
          <w:i/>
          <w:iCs/>
        </w:rPr>
        <w:t>Dźwięk i instrumenty muzyczne</w:t>
      </w:r>
      <w:r w:rsidR="001E23A2" w:rsidRPr="00C67B8C">
        <w:rPr>
          <w:i/>
          <w:iCs/>
        </w:rPr>
        <w:t>.</w:t>
      </w:r>
      <w:r w:rsidR="00657628" w:rsidRPr="00C67B8C">
        <w:rPr>
          <w:i/>
          <w:iCs/>
        </w:rPr>
        <w:t xml:space="preserve"> Nauka o instrumentach, </w:t>
      </w:r>
      <w:r w:rsidR="00657628" w:rsidRPr="00C67B8C">
        <w:t>2011</w:t>
      </w:r>
      <w:bookmarkEnd w:id="60"/>
    </w:p>
    <w:p w14:paraId="66B12A88" w14:textId="088117C2" w:rsidR="00657628" w:rsidRPr="00C67B8C" w:rsidRDefault="00657628" w:rsidP="00657628">
      <w:pPr>
        <w:pStyle w:val="Akapitzlist"/>
        <w:numPr>
          <w:ilvl w:val="0"/>
          <w:numId w:val="3"/>
        </w:numPr>
        <w:ind w:left="567"/>
        <w:jc w:val="left"/>
      </w:pPr>
      <w:bookmarkStart w:id="61" w:name="_Ref102661709"/>
      <w:r w:rsidRPr="00C67B8C">
        <w:rPr>
          <w:i/>
          <w:iCs/>
        </w:rPr>
        <w:t>Harfa jamowa</w:t>
      </w:r>
      <w:r w:rsidR="00C86B4E" w:rsidRPr="00C67B8C">
        <w:rPr>
          <w:i/>
          <w:iCs/>
        </w:rPr>
        <w:t xml:space="preserve">, </w:t>
      </w:r>
      <w:r w:rsidR="00C86B4E" w:rsidRPr="00C67B8C">
        <w:t>Dostęp zdalny (05.05.2022):</w:t>
      </w:r>
      <w:r w:rsidRPr="00C67B8C">
        <w:rPr>
          <w:i/>
          <w:iCs/>
        </w:rPr>
        <w:t xml:space="preserve"> </w:t>
      </w:r>
      <w:hyperlink r:id="rId69" w:history="1">
        <w:r w:rsidR="00D61E4A" w:rsidRPr="00C67B8C">
          <w:rPr>
            <w:rStyle w:val="Hipercze"/>
            <w:color w:val="auto"/>
            <w:u w:val="none"/>
          </w:rPr>
          <w:t>https://etnobazar.pl/pol_pl_HARFA-LEGA-SZTUKA-AFRYKANSKA-AFRYKA-15974_1.jpg</w:t>
        </w:r>
      </w:hyperlink>
      <w:bookmarkEnd w:id="61"/>
    </w:p>
    <w:p w14:paraId="61D7A293" w14:textId="0D9BAE51" w:rsidR="008B3935" w:rsidRPr="00C67B8C" w:rsidRDefault="00BA42FC" w:rsidP="008B3935">
      <w:pPr>
        <w:pStyle w:val="Akapitzlist"/>
        <w:numPr>
          <w:ilvl w:val="0"/>
          <w:numId w:val="3"/>
        </w:numPr>
        <w:ind w:left="567"/>
        <w:jc w:val="left"/>
      </w:pPr>
      <w:bookmarkStart w:id="62" w:name="_Ref102685247"/>
      <w:r w:rsidRPr="00C67B8C">
        <w:rPr>
          <w:i/>
          <w:iCs/>
        </w:rPr>
        <w:t>Instrukcja obsługi gitary transakustycznej</w:t>
      </w:r>
      <w:r w:rsidRPr="00C67B8C">
        <w:t xml:space="preserve">, Dostęp zdalny: </w:t>
      </w:r>
      <w:hyperlink r:id="rId70" w:history="1">
        <w:r w:rsidR="008B3935" w:rsidRPr="00C67B8C">
          <w:rPr>
            <w:rStyle w:val="Hipercze"/>
            <w:color w:val="auto"/>
            <w:u w:val="none"/>
          </w:rPr>
          <w:t>https://pl.yamaha.com/files/download/other_assets/0/818240/system70_om_en_vez2861_b0r1.pdf</w:t>
        </w:r>
      </w:hyperlink>
      <w:bookmarkEnd w:id="62"/>
    </w:p>
    <w:p w14:paraId="1FBFC325" w14:textId="2A1D87C9" w:rsidR="008B3935" w:rsidRPr="00C67B8C" w:rsidRDefault="008B3935" w:rsidP="008B3935">
      <w:pPr>
        <w:pStyle w:val="Akapitzlist"/>
        <w:numPr>
          <w:ilvl w:val="0"/>
          <w:numId w:val="3"/>
        </w:numPr>
        <w:ind w:left="567"/>
        <w:jc w:val="left"/>
      </w:pPr>
      <w:r w:rsidRPr="00C67B8C">
        <w:t xml:space="preserve"> </w:t>
      </w:r>
      <w:bookmarkStart w:id="63" w:name="_Ref102687434"/>
      <w:r w:rsidRPr="00C67B8C">
        <w:t xml:space="preserve">Bogdan Bogacz, </w:t>
      </w:r>
      <w:r w:rsidRPr="00C67B8C">
        <w:rPr>
          <w:i/>
          <w:iCs/>
        </w:rPr>
        <w:t>Badanie roli pudła rezonansowego za pomocą konsoli pomiarowej CoachLab II</w:t>
      </w:r>
      <w:r w:rsidRPr="00C67B8C">
        <w:t xml:space="preserve">, </w:t>
      </w:r>
      <w:r w:rsidR="005B7241" w:rsidRPr="00C67B8C">
        <w:t>Foton, 2007</w:t>
      </w:r>
      <w:bookmarkEnd w:id="63"/>
    </w:p>
    <w:p w14:paraId="49EEF399" w14:textId="2CA66BD6" w:rsidR="001C2C37" w:rsidRPr="00C67B8C" w:rsidRDefault="001C2C37" w:rsidP="008B3935">
      <w:pPr>
        <w:pStyle w:val="Akapitzlist"/>
        <w:numPr>
          <w:ilvl w:val="0"/>
          <w:numId w:val="3"/>
        </w:numPr>
        <w:ind w:left="567"/>
        <w:jc w:val="left"/>
      </w:pPr>
      <w:bookmarkStart w:id="64" w:name="_Ref102689408"/>
      <w:r w:rsidRPr="00C67B8C">
        <w:rPr>
          <w:i/>
          <w:iCs/>
        </w:rPr>
        <w:t>Actuator w gitarze trans-akustycznej</w:t>
      </w:r>
      <w:r w:rsidRPr="00C67B8C">
        <w:t>, Dostęp zdalny (05.05.2022):</w:t>
      </w:r>
      <w:r w:rsidR="00AD7A2C" w:rsidRPr="00C67B8C">
        <w:t xml:space="preserve"> </w:t>
      </w:r>
      <w:hyperlink r:id="rId71" w:history="1">
        <w:r w:rsidR="00AD7A2C" w:rsidRPr="00C67B8C">
          <w:rPr>
            <w:rStyle w:val="Hipercze"/>
            <w:color w:val="auto"/>
            <w:u w:val="none"/>
          </w:rPr>
          <w:t>https://hub.yamaha.com/wp-content/uploads/2016/09/9-8TATechFeature.jpg</w:t>
        </w:r>
      </w:hyperlink>
      <w:bookmarkEnd w:id="64"/>
    </w:p>
    <w:p w14:paraId="4725560B" w14:textId="25F32873" w:rsidR="00AD7A2C" w:rsidRPr="00C67B8C" w:rsidRDefault="00AD7A2C" w:rsidP="008B3935">
      <w:pPr>
        <w:pStyle w:val="Akapitzlist"/>
        <w:numPr>
          <w:ilvl w:val="0"/>
          <w:numId w:val="3"/>
        </w:numPr>
        <w:ind w:left="567"/>
        <w:jc w:val="left"/>
      </w:pPr>
      <w:bookmarkStart w:id="65" w:name="_Ref102689401"/>
      <w:r w:rsidRPr="00C67B8C">
        <w:rPr>
          <w:i/>
          <w:iCs/>
        </w:rPr>
        <w:t xml:space="preserve">Actuator w gitarze trans-akustycznej, </w:t>
      </w:r>
      <w:r w:rsidRPr="00C67B8C">
        <w:t xml:space="preserve">Dostęp zdalny (05.05.2022): </w:t>
      </w:r>
      <w:hyperlink r:id="rId72" w:history="1">
        <w:r w:rsidR="004201F6" w:rsidRPr="00C67B8C">
          <w:rPr>
            <w:rStyle w:val="Hipercze"/>
            <w:color w:val="auto"/>
            <w:u w:val="none"/>
          </w:rPr>
          <w:t>https://hub.yamaha.com/wp-content/uploads/2018/02/L-TA_actuator800.jpg</w:t>
        </w:r>
      </w:hyperlink>
      <w:bookmarkEnd w:id="65"/>
    </w:p>
    <w:p w14:paraId="7C63972B" w14:textId="1331D99D" w:rsidR="00361F22" w:rsidRPr="00C67B8C" w:rsidRDefault="00C61E3D" w:rsidP="008B3935">
      <w:pPr>
        <w:pStyle w:val="Akapitzlist"/>
        <w:numPr>
          <w:ilvl w:val="0"/>
          <w:numId w:val="3"/>
        </w:numPr>
        <w:ind w:left="567"/>
        <w:jc w:val="left"/>
      </w:pPr>
      <w:bookmarkStart w:id="66" w:name="_Ref102834944"/>
      <w:r w:rsidRPr="00C67B8C">
        <w:t xml:space="preserve">Krzysztof Niżnik, </w:t>
      </w:r>
      <w:r w:rsidR="00361F22" w:rsidRPr="00C67B8C">
        <w:rPr>
          <w:i/>
          <w:iCs/>
        </w:rPr>
        <w:t>Muzyka w przestrzeni akustycznie ekstremalnie aktywnej</w:t>
      </w:r>
      <w:r w:rsidRPr="00C67B8C">
        <w:rPr>
          <w:i/>
          <w:iCs/>
        </w:rPr>
        <w:t>,</w:t>
      </w:r>
      <w:r w:rsidRPr="00C67B8C">
        <w:t xml:space="preserve"> Audiosfera, 2016</w:t>
      </w:r>
      <w:bookmarkEnd w:id="66"/>
    </w:p>
    <w:p w14:paraId="6CBF7A10" w14:textId="3DF381FE" w:rsidR="004201F6" w:rsidRPr="00C67B8C" w:rsidRDefault="004201F6" w:rsidP="008B3935">
      <w:pPr>
        <w:pStyle w:val="Akapitzlist"/>
        <w:numPr>
          <w:ilvl w:val="0"/>
          <w:numId w:val="3"/>
        </w:numPr>
        <w:ind w:left="567"/>
        <w:jc w:val="left"/>
      </w:pPr>
      <w:bookmarkStart w:id="67" w:name="_Ref102833841"/>
      <w:r w:rsidRPr="00C67B8C">
        <w:t xml:space="preserve">Ignacy Malecki, </w:t>
      </w:r>
      <w:r w:rsidRPr="00C67B8C">
        <w:rPr>
          <w:i/>
          <w:iCs/>
        </w:rPr>
        <w:t>Teoria fal i</w:t>
      </w:r>
      <w:r w:rsidR="00A93D49" w:rsidRPr="00C67B8C">
        <w:rPr>
          <w:i/>
          <w:iCs/>
        </w:rPr>
        <w:t xml:space="preserve"> układów akustycznych,</w:t>
      </w:r>
      <w:r w:rsidR="00A93D49" w:rsidRPr="00C67B8C">
        <w:t xml:space="preserve"> 1964</w:t>
      </w:r>
      <w:bookmarkEnd w:id="67"/>
    </w:p>
    <w:p w14:paraId="41CEBE6C" w14:textId="0FA3A13E" w:rsidR="00CF7F09" w:rsidRPr="00C67B8C" w:rsidRDefault="00CF7F09" w:rsidP="008B3935">
      <w:pPr>
        <w:pStyle w:val="Akapitzlist"/>
        <w:numPr>
          <w:ilvl w:val="0"/>
          <w:numId w:val="3"/>
        </w:numPr>
        <w:ind w:left="567"/>
        <w:jc w:val="left"/>
      </w:pPr>
      <w:bookmarkStart w:id="68" w:name="_Ref102917626"/>
      <w:r w:rsidRPr="00C67B8C">
        <w:t xml:space="preserve">Marek Ochocki, </w:t>
      </w:r>
      <w:r w:rsidRPr="00C67B8C">
        <w:rPr>
          <w:i/>
          <w:iCs/>
        </w:rPr>
        <w:t>Fale akustyczne,</w:t>
      </w:r>
      <w:r w:rsidRPr="00C67B8C">
        <w:t xml:space="preserve"> 2004</w:t>
      </w:r>
      <w:bookmarkEnd w:id="68"/>
    </w:p>
    <w:p w14:paraId="136D8BC9" w14:textId="32736707" w:rsidR="00B7668C" w:rsidRPr="00C67B8C" w:rsidRDefault="00B7668C" w:rsidP="008B3935">
      <w:pPr>
        <w:pStyle w:val="Akapitzlist"/>
        <w:numPr>
          <w:ilvl w:val="0"/>
          <w:numId w:val="3"/>
        </w:numPr>
        <w:ind w:left="567"/>
        <w:jc w:val="left"/>
      </w:pPr>
      <w:bookmarkStart w:id="69" w:name="_Ref102919987"/>
      <w:r w:rsidRPr="00C67B8C">
        <w:t xml:space="preserve">Stanisław Golachowski, Mieczysław Drobner, </w:t>
      </w:r>
      <w:r w:rsidRPr="00C67B8C">
        <w:rPr>
          <w:i/>
          <w:iCs/>
        </w:rPr>
        <w:t>Akustyka muzyczna</w:t>
      </w:r>
      <w:r w:rsidRPr="00C67B8C">
        <w:t>, Polskie Wydawnictwo Muzyczne, Kraków 1953</w:t>
      </w:r>
      <w:bookmarkEnd w:id="69"/>
    </w:p>
    <w:p w14:paraId="10445701" w14:textId="6D6675A4" w:rsidR="009018C9" w:rsidRPr="00C67B8C" w:rsidRDefault="00F321E3" w:rsidP="008B3935">
      <w:pPr>
        <w:pStyle w:val="Akapitzlist"/>
        <w:numPr>
          <w:ilvl w:val="0"/>
          <w:numId w:val="3"/>
        </w:numPr>
        <w:ind w:left="567"/>
        <w:jc w:val="left"/>
      </w:pPr>
      <w:bookmarkStart w:id="70" w:name="_Ref103262151"/>
      <w:r w:rsidRPr="00C67B8C">
        <w:t xml:space="preserve">Jerzy Sadowski, Lech Wodziński, </w:t>
      </w:r>
      <w:r w:rsidRPr="00C67B8C">
        <w:rPr>
          <w:i/>
          <w:iCs/>
        </w:rPr>
        <w:t>Akustyka Pomieszczeń</w:t>
      </w:r>
      <w:r w:rsidRPr="00C67B8C">
        <w:t>, Warszawa, 1959</w:t>
      </w:r>
      <w:bookmarkEnd w:id="70"/>
    </w:p>
    <w:p w14:paraId="0EBC0F50" w14:textId="51E3778D" w:rsidR="00A61FE7" w:rsidRPr="00C67B8C" w:rsidRDefault="00A61FE7" w:rsidP="008B3935">
      <w:pPr>
        <w:pStyle w:val="Akapitzlist"/>
        <w:numPr>
          <w:ilvl w:val="0"/>
          <w:numId w:val="3"/>
        </w:numPr>
        <w:ind w:left="567"/>
        <w:jc w:val="left"/>
      </w:pPr>
      <w:bookmarkStart w:id="71" w:name="_Ref103279842"/>
      <w:r w:rsidRPr="00C67B8C">
        <w:t xml:space="preserve">Paweł Tomczyk, </w:t>
      </w:r>
      <w:r w:rsidRPr="00C67B8C">
        <w:rPr>
          <w:i/>
          <w:iCs/>
        </w:rPr>
        <w:t xml:space="preserve">Zastosowanie </w:t>
      </w:r>
      <w:r w:rsidR="00AD4DBA" w:rsidRPr="00C67B8C">
        <w:rPr>
          <w:i/>
          <w:iCs/>
        </w:rPr>
        <w:t>metod mls i swept sine do pomiarów akustycznych w warunkach wysokiego tła akustycznego</w:t>
      </w:r>
      <w:r w:rsidR="00AD4DBA" w:rsidRPr="00C67B8C">
        <w:t>, Prace Instytutu Techniki Budowlanej - Kwartlanik nr 4 (156) 2010</w:t>
      </w:r>
      <w:bookmarkEnd w:id="71"/>
    </w:p>
    <w:p w14:paraId="1E6E4846" w14:textId="5D844853" w:rsidR="003B1D72" w:rsidRDefault="003B1D72" w:rsidP="008B3935">
      <w:pPr>
        <w:pStyle w:val="Akapitzlist"/>
        <w:numPr>
          <w:ilvl w:val="0"/>
          <w:numId w:val="3"/>
        </w:numPr>
        <w:ind w:left="567"/>
        <w:jc w:val="left"/>
      </w:pPr>
      <w:bookmarkStart w:id="72" w:name="_Ref103280764"/>
      <w:r w:rsidRPr="00C67B8C">
        <w:t xml:space="preserve">Witold Mikulski, Izabela Warmiak, </w:t>
      </w:r>
      <w:r w:rsidRPr="00C67B8C">
        <w:rPr>
          <w:i/>
          <w:iCs/>
        </w:rPr>
        <w:t>Parametry i metody ich pomiaru charakteryzujące propagację dźwięku i warunki akustyczne w pomieszczeniach do pracy wymagającej koncentracji uwagi</w:t>
      </w:r>
      <w:r w:rsidRPr="00C67B8C">
        <w:t>, 2015</w:t>
      </w:r>
      <w:bookmarkEnd w:id="72"/>
    </w:p>
    <w:p w14:paraId="36D78E77" w14:textId="45A79D80" w:rsidR="00A725C4" w:rsidRDefault="00A725C4" w:rsidP="008B3935">
      <w:pPr>
        <w:pStyle w:val="Akapitzlist"/>
        <w:numPr>
          <w:ilvl w:val="0"/>
          <w:numId w:val="3"/>
        </w:numPr>
        <w:ind w:left="567"/>
        <w:jc w:val="left"/>
      </w:pPr>
      <w:bookmarkStart w:id="73" w:name="_Ref103861129"/>
      <w:r>
        <w:t xml:space="preserve">Tomasz Zieliński, </w:t>
      </w:r>
      <w:r w:rsidRPr="001126D1">
        <w:rPr>
          <w:i/>
          <w:iCs/>
        </w:rPr>
        <w:t>Cyfrowe przetwarzanie sygnałów od teorii do zastosowań</w:t>
      </w:r>
      <w:r>
        <w:t>, Warszawa 2009</w:t>
      </w:r>
      <w:bookmarkEnd w:id="73"/>
    </w:p>
    <w:p w14:paraId="4A5201AE" w14:textId="625BFFF3" w:rsidR="001126D1" w:rsidRPr="00EB0B70" w:rsidRDefault="001126D1" w:rsidP="008B3935">
      <w:pPr>
        <w:pStyle w:val="Akapitzlist"/>
        <w:numPr>
          <w:ilvl w:val="0"/>
          <w:numId w:val="3"/>
        </w:numPr>
        <w:ind w:left="567"/>
        <w:jc w:val="left"/>
        <w:rPr>
          <w:i/>
          <w:iCs/>
          <w:lang w:val="en-US"/>
        </w:rPr>
      </w:pPr>
      <w:bookmarkStart w:id="74" w:name="_Ref104068714"/>
      <w:r w:rsidRPr="001126D1">
        <w:rPr>
          <w:lang w:val="en-US"/>
        </w:rPr>
        <w:t>Vesa Välimäki, Julian D. Parker, Lauri Savioja, Julius O. Smith, Jonathan S. Abel,</w:t>
      </w:r>
      <w:r>
        <w:rPr>
          <w:lang w:val="en-US"/>
        </w:rPr>
        <w:t xml:space="preserve"> </w:t>
      </w:r>
      <w:r w:rsidRPr="001126D1">
        <w:rPr>
          <w:i/>
          <w:iCs/>
          <w:lang w:val="en-US"/>
        </w:rPr>
        <w:t>Fifty Years of Artificial Reverberation</w:t>
      </w:r>
      <w:r>
        <w:rPr>
          <w:lang w:val="en-US"/>
        </w:rPr>
        <w:t>, 2012</w:t>
      </w:r>
      <w:bookmarkEnd w:id="74"/>
    </w:p>
    <w:p w14:paraId="7E76ED2F" w14:textId="5D938857" w:rsidR="00EB0B70" w:rsidRPr="00E6338F" w:rsidRDefault="00E6338F" w:rsidP="008B3935">
      <w:pPr>
        <w:pStyle w:val="Akapitzlist"/>
        <w:numPr>
          <w:ilvl w:val="0"/>
          <w:numId w:val="3"/>
        </w:numPr>
        <w:ind w:left="567"/>
        <w:jc w:val="left"/>
      </w:pPr>
      <w:bookmarkStart w:id="75" w:name="_Ref104045326"/>
      <w:r w:rsidRPr="00E6338F">
        <w:rPr>
          <w:i/>
          <w:iCs/>
        </w:rPr>
        <w:t xml:space="preserve">Przykładowe charakterystyki częstotliwościowe filtru grzebieniowego ze sprzężeniem zwrotnym dla i </w:t>
      </w:r>
      <w:r w:rsidR="00746319">
        <w:rPr>
          <w:i/>
          <w:iCs/>
        </w:rPr>
        <w:t>ujemnych</w:t>
      </w:r>
      <w:r w:rsidRPr="00E6338F">
        <w:rPr>
          <w:i/>
          <w:iCs/>
        </w:rPr>
        <w:t xml:space="preserve"> wartości parametru</w:t>
      </w:r>
      <m:oMath>
        <m:r>
          <w:rPr>
            <w:rFonts w:ascii="Cambria Math" w:hAnsi="Cambria Math"/>
          </w:rPr>
          <m:t xml:space="preserve"> α</m:t>
        </m:r>
      </m:oMath>
      <w:r>
        <w:t xml:space="preserve">, </w:t>
      </w:r>
      <w:r w:rsidRPr="00E6338F">
        <w:t>Dostęp zdalny (05.05.2022):https://pl.wikipedia.org/wiki/Filtr_grzebieniowy#/media/Plik:8_fbFreqResAmpAlphaNeg.svg</w:t>
      </w:r>
      <w:bookmarkEnd w:id="75"/>
    </w:p>
    <w:p w14:paraId="66B8C682" w14:textId="77777777" w:rsidR="00431305" w:rsidRDefault="00E6338F" w:rsidP="00431305">
      <w:pPr>
        <w:pStyle w:val="Akapitzlist"/>
        <w:numPr>
          <w:ilvl w:val="0"/>
          <w:numId w:val="3"/>
        </w:numPr>
        <w:ind w:left="567"/>
        <w:jc w:val="left"/>
      </w:pPr>
      <w:bookmarkStart w:id="76" w:name="_Ref103964745"/>
      <w:r w:rsidRPr="00E6338F">
        <w:rPr>
          <w:i/>
          <w:iCs/>
        </w:rPr>
        <w:lastRenderedPageBreak/>
        <w:t>Przykładowe charakterystyki częstotliwościowe filtru grzebieniowego ze sprzężeniem zwrotnym dla i dodatnich wartości parametru</w:t>
      </w:r>
      <m:oMath>
        <m:r>
          <w:rPr>
            <w:rFonts w:ascii="Cambria Math" w:hAnsi="Cambria Math"/>
          </w:rPr>
          <m:t xml:space="preserve"> α</m:t>
        </m:r>
      </m:oMath>
      <w:r>
        <w:t xml:space="preserve">, </w:t>
      </w:r>
      <w:r w:rsidRPr="00E6338F">
        <w:t>Dostęp zdalny (05.05.2022):</w:t>
      </w:r>
      <w:r>
        <w:br/>
      </w:r>
      <w:hyperlink r:id="rId73" w:history="1">
        <w:r w:rsidR="00431305" w:rsidRPr="009731C0">
          <w:rPr>
            <w:rStyle w:val="Hipercze"/>
          </w:rPr>
          <w:t>https://pl.wikipedia.org/wiki/Filtr_grzebieniowy#/media/Plik:7_fbFreqResAmpAlphaPos.svg</w:t>
        </w:r>
      </w:hyperlink>
      <w:bookmarkEnd w:id="76"/>
    </w:p>
    <w:p w14:paraId="6DAEBC21" w14:textId="59A45ABE" w:rsidR="00431305" w:rsidRPr="00431305" w:rsidRDefault="00431305" w:rsidP="00431305">
      <w:pPr>
        <w:pStyle w:val="Akapitzlist"/>
        <w:numPr>
          <w:ilvl w:val="0"/>
          <w:numId w:val="3"/>
        </w:numPr>
        <w:ind w:left="567"/>
        <w:jc w:val="left"/>
        <w:rPr>
          <w:lang w:val="en-US"/>
        </w:rPr>
      </w:pPr>
      <w:bookmarkStart w:id="77" w:name="_Ref104047407"/>
      <w:r w:rsidRPr="00431305">
        <w:rPr>
          <w:lang w:val="en-US"/>
        </w:rPr>
        <w:t xml:space="preserve">M. R. Schroeder and B. F. Logan, </w:t>
      </w:r>
      <w:r w:rsidRPr="00431305">
        <w:rPr>
          <w:i/>
          <w:iCs/>
          <w:lang w:val="en-US"/>
        </w:rPr>
        <w:t>Colorless artificial reverberation</w:t>
      </w:r>
      <w:r w:rsidRPr="00431305">
        <w:rPr>
          <w:lang w:val="en-US"/>
        </w:rPr>
        <w:t>,</w:t>
      </w:r>
      <w:r w:rsidRPr="00431305">
        <w:rPr>
          <w:lang w:val="en-US"/>
        </w:rPr>
        <w:t xml:space="preserve"> </w:t>
      </w:r>
      <w:r w:rsidRPr="00431305">
        <w:rPr>
          <w:lang w:val="en-US"/>
        </w:rPr>
        <w:t>1961.</w:t>
      </w:r>
      <w:bookmarkEnd w:id="77"/>
    </w:p>
    <w:p w14:paraId="055E83A8" w14:textId="77777777" w:rsidR="00AD4DBA" w:rsidRPr="00431305" w:rsidRDefault="00AD4DBA">
      <w:pPr>
        <w:spacing w:line="259" w:lineRule="auto"/>
        <w:ind w:firstLine="0"/>
        <w:jc w:val="left"/>
        <w:rPr>
          <w:rFonts w:eastAsiaTheme="majorEastAsia" w:cstheme="majorBidi"/>
          <w:b/>
          <w:sz w:val="41"/>
          <w:szCs w:val="44"/>
          <w:highlight w:val="lightGray"/>
          <w:lang w:val="en-US"/>
        </w:rPr>
      </w:pPr>
      <w:r w:rsidRPr="00431305">
        <w:rPr>
          <w:sz w:val="41"/>
          <w:highlight w:val="lightGray"/>
          <w:lang w:val="en-US"/>
        </w:rPr>
        <w:br w:type="page"/>
      </w:r>
    </w:p>
    <w:p w14:paraId="23DE1383" w14:textId="57843127" w:rsidR="00790D52" w:rsidRDefault="002F102F" w:rsidP="00AD4DBA">
      <w:pPr>
        <w:pStyle w:val="Nagwek1"/>
        <w:numPr>
          <w:ilvl w:val="0"/>
          <w:numId w:val="0"/>
        </w:numPr>
      </w:pPr>
      <w:bookmarkStart w:id="78" w:name="_Toc104046624"/>
      <w:r>
        <w:lastRenderedPageBreak/>
        <w:t>Spis rysunków</w:t>
      </w:r>
      <w:bookmarkEnd w:id="78"/>
    </w:p>
    <w:p w14:paraId="5C751725" w14:textId="2A6FB8BC" w:rsidR="00C074A6" w:rsidRDefault="00C074A6" w:rsidP="00C074A6">
      <w:pPr>
        <w:pStyle w:val="Spisilustracji"/>
        <w:tabs>
          <w:tab w:val="right" w:leader="dot" w:pos="9344"/>
        </w:tabs>
        <w:ind w:firstLine="284"/>
        <w:rPr>
          <w:rFonts w:asciiTheme="minorHAnsi" w:hAnsiTheme="minorHAnsi" w:cstheme="minorBidi"/>
          <w:noProof/>
          <w:sz w:val="22"/>
          <w:szCs w:val="22"/>
        </w:rPr>
      </w:pPr>
      <w:r>
        <w:fldChar w:fldCharType="begin"/>
      </w:r>
      <w:r>
        <w:instrText xml:space="preserve"> TOC \h \z \c "Rysunek" </w:instrText>
      </w:r>
      <w:r>
        <w:fldChar w:fldCharType="separate"/>
      </w:r>
      <w:hyperlink w:anchor="_Toc102659720" w:history="1">
        <w:r w:rsidRPr="0052668A">
          <w:rPr>
            <w:rStyle w:val="Hipercze"/>
            <w:noProof/>
          </w:rPr>
          <w:t>1.1. Łuk muzyczny.</w:t>
        </w:r>
        <w:r w:rsidR="0015774E">
          <w:rPr>
            <w:rStyle w:val="Hipercze"/>
            <w:noProof/>
          </w:rPr>
          <w:t xml:space="preserve"> </w:t>
        </w:r>
        <w:r w:rsidR="0015774E">
          <w:rPr>
            <w:rStyle w:val="Hipercze"/>
            <w:noProof/>
          </w:rPr>
          <w:fldChar w:fldCharType="begin"/>
        </w:r>
        <w:r w:rsidR="0015774E">
          <w:rPr>
            <w:rStyle w:val="Hipercze"/>
            <w:noProof/>
          </w:rPr>
          <w:instrText xml:space="preserve"> REF _Ref102660206 \r \h </w:instrText>
        </w:r>
        <w:r w:rsidR="0015774E">
          <w:rPr>
            <w:rStyle w:val="Hipercze"/>
            <w:noProof/>
          </w:rPr>
        </w:r>
        <w:r w:rsidR="0015774E">
          <w:rPr>
            <w:rStyle w:val="Hipercze"/>
            <w:noProof/>
          </w:rPr>
          <w:fldChar w:fldCharType="separate"/>
        </w:r>
        <w:r w:rsidR="00C714EF">
          <w:rPr>
            <w:rStyle w:val="Hipercze"/>
            <w:noProof/>
          </w:rPr>
          <w:t>[3</w:t>
        </w:r>
        <w:r w:rsidR="008C3EB3">
          <w:rPr>
            <w:rStyle w:val="Hipercze"/>
            <w:noProof/>
          </w:rPr>
          <w:t>]</w:t>
        </w:r>
        <w:r w:rsidR="0015774E">
          <w:rPr>
            <w:rStyle w:val="Hipercze"/>
            <w:noProof/>
          </w:rPr>
          <w:fldChar w:fldCharType="end"/>
        </w:r>
        <w:r>
          <w:rPr>
            <w:noProof/>
            <w:webHidden/>
          </w:rPr>
          <w:tab/>
        </w:r>
        <w:r>
          <w:rPr>
            <w:noProof/>
            <w:webHidden/>
          </w:rPr>
          <w:fldChar w:fldCharType="begin"/>
        </w:r>
        <w:r>
          <w:rPr>
            <w:noProof/>
            <w:webHidden/>
          </w:rPr>
          <w:instrText xml:space="preserve"> PAGEREF _Toc102659720 \h </w:instrText>
        </w:r>
        <w:r>
          <w:rPr>
            <w:noProof/>
            <w:webHidden/>
          </w:rPr>
        </w:r>
        <w:r>
          <w:rPr>
            <w:noProof/>
            <w:webHidden/>
          </w:rPr>
          <w:fldChar w:fldCharType="separate"/>
        </w:r>
        <w:r w:rsidR="00C714EF">
          <w:rPr>
            <w:noProof/>
            <w:webHidden/>
          </w:rPr>
          <w:t>6</w:t>
        </w:r>
        <w:r>
          <w:rPr>
            <w:noProof/>
            <w:webHidden/>
          </w:rPr>
          <w:fldChar w:fldCharType="end"/>
        </w:r>
      </w:hyperlink>
    </w:p>
    <w:p w14:paraId="4D16FE80" w14:textId="1305CD9F" w:rsidR="002F102F" w:rsidRPr="00056AF9" w:rsidRDefault="00C074A6" w:rsidP="00940E1D">
      <w:r>
        <w:fldChar w:fldCharType="end"/>
      </w:r>
    </w:p>
    <w:sectPr w:rsidR="002F102F" w:rsidRPr="00056AF9" w:rsidSect="00A67B90">
      <w:footerReference w:type="even" r:id="rId74"/>
      <w:footerReference w:type="default" r:id="rId75"/>
      <w:pgSz w:w="11906" w:h="16838" w:code="9"/>
      <w:pgMar w:top="1134" w:right="1134" w:bottom="1134"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198BC" w14:textId="77777777" w:rsidR="00245801" w:rsidRDefault="00245801" w:rsidP="00940E1D">
      <w:r>
        <w:separator/>
      </w:r>
    </w:p>
  </w:endnote>
  <w:endnote w:type="continuationSeparator" w:id="0">
    <w:p w14:paraId="0C4214C8" w14:textId="77777777" w:rsidR="00245801" w:rsidRDefault="00245801" w:rsidP="0094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sa Offc Serif Pro">
    <w:charset w:val="00"/>
    <w:family w:val="auto"/>
    <w:pitch w:val="variable"/>
    <w:sig w:usb0="A00002E7" w:usb1="00000002" w:usb2="00000000" w:usb3="00000000" w:csb0="0000019F" w:csb1="00000000"/>
  </w:font>
  <w:font w:name="Times New Roman">
    <w:panose1 w:val="02020603050405020304"/>
    <w:charset w:val="EE"/>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6295826"/>
      <w:docPartObj>
        <w:docPartGallery w:val="Page Numbers (Bottom of Page)"/>
        <w:docPartUnique/>
      </w:docPartObj>
    </w:sdtPr>
    <w:sdtEndPr/>
    <w:sdtContent>
      <w:p w14:paraId="412417D7" w14:textId="48358BF1" w:rsidR="00A67B90" w:rsidRDefault="00A67B90" w:rsidP="00C7136D">
        <w:pPr>
          <w:pStyle w:val="Stopka"/>
          <w:ind w:firstLine="0"/>
          <w:jc w:val="left"/>
        </w:pPr>
        <w:r>
          <w:fldChar w:fldCharType="begin"/>
        </w:r>
        <w:r>
          <w:instrText>PAGE   \* MERGEFORMAT</w:instrText>
        </w:r>
        <w:r>
          <w:fldChar w:fldCharType="separate"/>
        </w:r>
        <w:r>
          <w:t>2</w:t>
        </w:r>
        <w:r>
          <w:fldChar w:fldCharType="end"/>
        </w:r>
      </w:p>
    </w:sdtContent>
  </w:sdt>
  <w:p w14:paraId="620F5925" w14:textId="77777777" w:rsidR="00A67B90" w:rsidRDefault="00A67B90" w:rsidP="00940E1D">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3880826"/>
      <w:docPartObj>
        <w:docPartGallery w:val="Page Numbers (Bottom of Page)"/>
        <w:docPartUnique/>
      </w:docPartObj>
    </w:sdtPr>
    <w:sdtEndPr/>
    <w:sdtContent>
      <w:p w14:paraId="6B6BA854" w14:textId="569F2DC9" w:rsidR="00A67B90" w:rsidRDefault="00A67B90" w:rsidP="00C7136D">
        <w:pPr>
          <w:pStyle w:val="Stopka"/>
          <w:jc w:val="right"/>
        </w:pPr>
        <w:r>
          <w:fldChar w:fldCharType="begin"/>
        </w:r>
        <w:r>
          <w:instrText>PAGE   \* MERGEFORMAT</w:instrText>
        </w:r>
        <w:r>
          <w:fldChar w:fldCharType="separate"/>
        </w:r>
        <w:r>
          <w:t>2</w:t>
        </w:r>
        <w:r>
          <w:fldChar w:fldCharType="end"/>
        </w:r>
      </w:p>
    </w:sdtContent>
  </w:sdt>
  <w:p w14:paraId="41D61D05" w14:textId="77777777" w:rsidR="00A67B90" w:rsidRDefault="00A67B90" w:rsidP="00940E1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9B1CB" w14:textId="77777777" w:rsidR="00245801" w:rsidRDefault="00245801" w:rsidP="00940E1D">
      <w:r>
        <w:separator/>
      </w:r>
    </w:p>
  </w:footnote>
  <w:footnote w:type="continuationSeparator" w:id="0">
    <w:p w14:paraId="23053609" w14:textId="77777777" w:rsidR="00245801" w:rsidRDefault="00245801" w:rsidP="0094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43043"/>
    <w:multiLevelType w:val="multilevel"/>
    <w:tmpl w:val="00BA2550"/>
    <w:lvl w:ilvl="0">
      <w:start w:val="1"/>
      <w:numFmt w:val="decimal"/>
      <w:lvlText w:val="%1."/>
      <w:lvlJc w:val="left"/>
      <w:pPr>
        <w:ind w:left="720" w:hanging="360"/>
      </w:pPr>
      <w:rPr>
        <w:rFonts w:ascii="Tisa Offc Serif Pro" w:hAnsi="Tisa Offc Serif Pro" w:hint="default"/>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C56A4A"/>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38735E1"/>
    <w:multiLevelType w:val="multilevel"/>
    <w:tmpl w:val="973A25A4"/>
    <w:styleLink w:val="Styl1"/>
    <w:lvl w:ilvl="0">
      <w:start w:val="1"/>
      <w:numFmt w:val="decimal"/>
      <w:lvlText w:val="%1."/>
      <w:lvlJc w:val="left"/>
      <w:pPr>
        <w:ind w:left="340" w:hanging="340"/>
      </w:pPr>
      <w:rPr>
        <w:rFonts w:ascii="Times New Roman" w:eastAsiaTheme="majorEastAsia" w:hAnsi="Times New Roman" w:cstheme="majorBidi" w:hint="default"/>
        <w:b/>
        <w:i w:val="0"/>
        <w:color w:val="auto"/>
        <w:sz w:val="41"/>
      </w:rPr>
    </w:lvl>
    <w:lvl w:ilvl="1">
      <w:start w:val="1"/>
      <w:numFmt w:val="decimal"/>
      <w:pStyle w:val="Nagwek2"/>
      <w:isLgl/>
      <w:lvlText w:val="%1.%2."/>
      <w:lvlJc w:val="left"/>
      <w:pPr>
        <w:ind w:left="340" w:hanging="340"/>
      </w:pPr>
      <w:rPr>
        <w:rFonts w:ascii="Times New Roman" w:hAnsi="Times New Roman" w:hint="default"/>
        <w:b/>
        <w:i w:val="0"/>
        <w:color w:val="auto"/>
        <w:sz w:val="29"/>
      </w:rPr>
    </w:lvl>
    <w:lvl w:ilvl="2">
      <w:start w:val="1"/>
      <w:numFmt w:val="decimal"/>
      <w:isLgl/>
      <w:lvlText w:val="%1.%2.%3."/>
      <w:lvlJc w:val="left"/>
      <w:pPr>
        <w:ind w:left="907" w:hanging="907"/>
      </w:pPr>
      <w:rPr>
        <w:rFonts w:ascii="Times New Roman" w:hAnsi="Times New Roman" w:hint="default"/>
        <w:b/>
        <w:i w:val="0"/>
        <w:color w:val="auto"/>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3"/>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43D6953"/>
    <w:multiLevelType w:val="hybridMultilevel"/>
    <w:tmpl w:val="D2F8EAB4"/>
    <w:lvl w:ilvl="0" w:tplc="BF06B9A2">
      <w:start w:val="1"/>
      <w:numFmt w:val="decimal"/>
      <w:lvlText w:val="[%1] "/>
      <w:lvlJc w:val="left"/>
      <w:pPr>
        <w:ind w:left="720" w:hanging="360"/>
      </w:pPr>
      <w:rPr>
        <w:rFonts w:hint="default"/>
        <w:i w:val="0"/>
        <w:i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5457251"/>
    <w:multiLevelType w:val="multilevel"/>
    <w:tmpl w:val="BA26D204"/>
    <w:lvl w:ilvl="0">
      <w:start w:val="4"/>
      <w:numFmt w:val="decimal"/>
      <w:lvlText w:val="%1"/>
      <w:lvlJc w:val="left"/>
      <w:pPr>
        <w:ind w:left="375" w:hanging="375"/>
      </w:pPr>
      <w:rPr>
        <w:rFonts w:hint="default"/>
      </w:rPr>
    </w:lvl>
    <w:lvl w:ilvl="1">
      <w:start w:val="2"/>
      <w:numFmt w:val="decimal"/>
      <w:lvlText w:val="%1.%2"/>
      <w:lvlJc w:val="left"/>
      <w:pPr>
        <w:ind w:left="1060" w:hanging="72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2100" w:hanging="108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3140" w:hanging="1440"/>
      </w:pPr>
      <w:rPr>
        <w:rFonts w:hint="default"/>
      </w:rPr>
    </w:lvl>
    <w:lvl w:ilvl="6">
      <w:start w:val="1"/>
      <w:numFmt w:val="decimal"/>
      <w:lvlText w:val="%1.%2.%3.%4.%5.%6.%7"/>
      <w:lvlJc w:val="left"/>
      <w:pPr>
        <w:ind w:left="3840" w:hanging="1800"/>
      </w:pPr>
      <w:rPr>
        <w:rFonts w:hint="default"/>
      </w:rPr>
    </w:lvl>
    <w:lvl w:ilvl="7">
      <w:start w:val="1"/>
      <w:numFmt w:val="decimal"/>
      <w:lvlText w:val="%1.%2.%3.%4.%5.%6.%7.%8"/>
      <w:lvlJc w:val="left"/>
      <w:pPr>
        <w:ind w:left="4180" w:hanging="1800"/>
      </w:pPr>
      <w:rPr>
        <w:rFonts w:hint="default"/>
      </w:rPr>
    </w:lvl>
    <w:lvl w:ilvl="8">
      <w:start w:val="1"/>
      <w:numFmt w:val="decimal"/>
      <w:lvlText w:val="%1.%2.%3.%4.%5.%6.%7.%8.%9"/>
      <w:lvlJc w:val="left"/>
      <w:pPr>
        <w:ind w:left="4880" w:hanging="2160"/>
      </w:pPr>
      <w:rPr>
        <w:rFonts w:hint="default"/>
      </w:rPr>
    </w:lvl>
  </w:abstractNum>
  <w:abstractNum w:abstractNumId="5" w15:restartNumberingAfterBreak="0">
    <w:nsid w:val="2F202CF8"/>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00F59B7"/>
    <w:multiLevelType w:val="multilevel"/>
    <w:tmpl w:val="2A402782"/>
    <w:lvl w:ilvl="0">
      <w:start w:val="4"/>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8955972"/>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8E27D58"/>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69200D0"/>
    <w:multiLevelType w:val="multilevel"/>
    <w:tmpl w:val="DBEC8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5294506"/>
    <w:multiLevelType w:val="multilevel"/>
    <w:tmpl w:val="7B6C4766"/>
    <w:lvl w:ilvl="0">
      <w:start w:val="1"/>
      <w:numFmt w:val="decimal"/>
      <w:pStyle w:val="Nagwek1"/>
      <w:lvlText w:val="%1."/>
      <w:lvlJc w:val="left"/>
      <w:pPr>
        <w:ind w:left="340" w:hanging="340"/>
      </w:pPr>
      <w:rPr>
        <w:rFonts w:ascii="Times New Roman" w:eastAsiaTheme="majorEastAsia" w:hAnsi="Times New Roman" w:cstheme="majorBidi" w:hint="default"/>
        <w:b/>
        <w:i w:val="0"/>
        <w:color w:val="auto"/>
        <w:sz w:val="41"/>
      </w:rPr>
    </w:lvl>
    <w:lvl w:ilvl="1">
      <w:start w:val="1"/>
      <w:numFmt w:val="decimal"/>
      <w:isLgl/>
      <w:lvlText w:val="%1.%2."/>
      <w:lvlJc w:val="left"/>
      <w:pPr>
        <w:ind w:left="340" w:hanging="340"/>
      </w:pPr>
      <w:rPr>
        <w:rFonts w:ascii="Times New Roman" w:hAnsi="Times New Roman" w:hint="default"/>
        <w:b/>
        <w:i w:val="0"/>
        <w:color w:val="auto"/>
        <w:sz w:val="29"/>
        <w:szCs w:val="29"/>
      </w:rPr>
    </w:lvl>
    <w:lvl w:ilvl="2">
      <w:start w:val="1"/>
      <w:numFmt w:val="decimal"/>
      <w:pStyle w:val="Nagwek3"/>
      <w:isLgl/>
      <w:lvlText w:val="%1.%2.%3."/>
      <w:lvlJc w:val="left"/>
      <w:pPr>
        <w:ind w:left="907" w:hanging="907"/>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3"/>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8230E2A"/>
    <w:multiLevelType w:val="multilevel"/>
    <w:tmpl w:val="0415001D"/>
    <w:styleLink w:val="IN"/>
    <w:lvl w:ilvl="0">
      <w:start w:val="1"/>
      <w:numFmt w:val="ordinal"/>
      <w:lvlText w:val="%1"/>
      <w:lvlJc w:val="left"/>
      <w:pPr>
        <w:ind w:left="360" w:hanging="360"/>
      </w:pPr>
      <w:rPr>
        <w:rFonts w:ascii="Times New Roman" w:hAnsi="Times New Roman" w:hint="default"/>
        <w:b/>
        <w:color w:val="auto"/>
        <w:sz w:val="28"/>
      </w:rPr>
    </w:lvl>
    <w:lvl w:ilvl="1">
      <w:start w:val="1"/>
      <w:numFmt w:val="ordinal"/>
      <w:lvlText w:val="%2"/>
      <w:lvlJc w:val="left"/>
      <w:pPr>
        <w:ind w:left="360" w:hanging="360"/>
      </w:pPr>
      <w:rPr>
        <w:rFonts w:ascii="Times New Roman" w:hAnsi="Times New Roman" w:hint="default"/>
        <w:b/>
        <w:color w:val="auto"/>
        <w:sz w:val="24"/>
      </w:rPr>
    </w:lvl>
    <w:lvl w:ilvl="2">
      <w:start w:val="1"/>
      <w:numFmt w:val="ordinal"/>
      <w:lvlText w:val="%3"/>
      <w:lvlJc w:val="left"/>
      <w:pPr>
        <w:ind w:left="360" w:hanging="360"/>
      </w:pPr>
      <w:rPr>
        <w:rFonts w:ascii="Times New Roman" w:hAnsi="Times New Roman" w:hint="default"/>
        <w:b/>
        <w:color w:val="auto"/>
        <w:sz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84929D3"/>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A3450C0"/>
    <w:multiLevelType w:val="multilevel"/>
    <w:tmpl w:val="36FE3DE6"/>
    <w:lvl w:ilvl="0">
      <w:start w:val="2"/>
      <w:numFmt w:val="decimal"/>
      <w:lvlText w:val="%1"/>
      <w:lvlJc w:val="left"/>
      <w:pPr>
        <w:ind w:left="375" w:hanging="375"/>
      </w:pPr>
      <w:rPr>
        <w:rFonts w:hint="default"/>
      </w:rPr>
    </w:lvl>
    <w:lvl w:ilvl="1">
      <w:start w:val="1"/>
      <w:numFmt w:val="decimal"/>
      <w:lvlText w:val="%1.%2"/>
      <w:lvlJc w:val="left"/>
      <w:pPr>
        <w:ind w:left="1780" w:hanging="720"/>
      </w:pPr>
      <w:rPr>
        <w:rFonts w:hint="default"/>
      </w:rPr>
    </w:lvl>
    <w:lvl w:ilvl="2">
      <w:start w:val="1"/>
      <w:numFmt w:val="decimal"/>
      <w:lvlText w:val="%1.%2.%3"/>
      <w:lvlJc w:val="left"/>
      <w:pPr>
        <w:ind w:left="2840" w:hanging="720"/>
      </w:pPr>
      <w:rPr>
        <w:rFonts w:hint="default"/>
      </w:rPr>
    </w:lvl>
    <w:lvl w:ilvl="3">
      <w:start w:val="1"/>
      <w:numFmt w:val="decimal"/>
      <w:lvlText w:val="%1.%2.%3.%4"/>
      <w:lvlJc w:val="left"/>
      <w:pPr>
        <w:ind w:left="4260" w:hanging="1080"/>
      </w:pPr>
      <w:rPr>
        <w:rFonts w:hint="default"/>
      </w:rPr>
    </w:lvl>
    <w:lvl w:ilvl="4">
      <w:start w:val="1"/>
      <w:numFmt w:val="decimal"/>
      <w:lvlText w:val="%1.%2.%3.%4.%5"/>
      <w:lvlJc w:val="left"/>
      <w:pPr>
        <w:ind w:left="5320" w:hanging="1080"/>
      </w:pPr>
      <w:rPr>
        <w:rFonts w:hint="default"/>
      </w:rPr>
    </w:lvl>
    <w:lvl w:ilvl="5">
      <w:start w:val="1"/>
      <w:numFmt w:val="decimal"/>
      <w:lvlText w:val="%1.%2.%3.%4.%5.%6"/>
      <w:lvlJc w:val="left"/>
      <w:pPr>
        <w:ind w:left="6740" w:hanging="1440"/>
      </w:pPr>
      <w:rPr>
        <w:rFonts w:hint="default"/>
      </w:rPr>
    </w:lvl>
    <w:lvl w:ilvl="6">
      <w:start w:val="1"/>
      <w:numFmt w:val="decimal"/>
      <w:lvlText w:val="%1.%2.%3.%4.%5.%6.%7"/>
      <w:lvlJc w:val="left"/>
      <w:pPr>
        <w:ind w:left="8160" w:hanging="1800"/>
      </w:pPr>
      <w:rPr>
        <w:rFonts w:hint="default"/>
      </w:rPr>
    </w:lvl>
    <w:lvl w:ilvl="7">
      <w:start w:val="1"/>
      <w:numFmt w:val="decimal"/>
      <w:lvlText w:val="%1.%2.%3.%4.%5.%6.%7.%8"/>
      <w:lvlJc w:val="left"/>
      <w:pPr>
        <w:ind w:left="9220" w:hanging="1800"/>
      </w:pPr>
      <w:rPr>
        <w:rFonts w:hint="default"/>
      </w:rPr>
    </w:lvl>
    <w:lvl w:ilvl="8">
      <w:start w:val="1"/>
      <w:numFmt w:val="decimal"/>
      <w:lvlText w:val="%1.%2.%3.%4.%5.%6.%7.%8.%9"/>
      <w:lvlJc w:val="left"/>
      <w:pPr>
        <w:ind w:left="10640" w:hanging="2160"/>
      </w:pPr>
      <w:rPr>
        <w:rFonts w:hint="default"/>
      </w:rPr>
    </w:lvl>
  </w:abstractNum>
  <w:abstractNum w:abstractNumId="14" w15:restartNumberingAfterBreak="0">
    <w:nsid w:val="5FDE070C"/>
    <w:multiLevelType w:val="multilevel"/>
    <w:tmpl w:val="FA227686"/>
    <w:lvl w:ilvl="0">
      <w:start w:val="2"/>
      <w:numFmt w:val="decimal"/>
      <w:lvlText w:val="%1"/>
      <w:lvlJc w:val="left"/>
      <w:pPr>
        <w:ind w:left="375" w:hanging="375"/>
      </w:pPr>
      <w:rPr>
        <w:rFonts w:hint="default"/>
      </w:rPr>
    </w:lvl>
    <w:lvl w:ilvl="1">
      <w:start w:val="2"/>
      <w:numFmt w:val="decimal"/>
      <w:lvlText w:val="%1.%2"/>
      <w:lvlJc w:val="left"/>
      <w:pPr>
        <w:ind w:left="1060" w:hanging="72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2100" w:hanging="108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3140" w:hanging="1440"/>
      </w:pPr>
      <w:rPr>
        <w:rFonts w:hint="default"/>
      </w:rPr>
    </w:lvl>
    <w:lvl w:ilvl="6">
      <w:start w:val="1"/>
      <w:numFmt w:val="decimal"/>
      <w:lvlText w:val="%1.%2.%3.%4.%5.%6.%7"/>
      <w:lvlJc w:val="left"/>
      <w:pPr>
        <w:ind w:left="3840" w:hanging="1800"/>
      </w:pPr>
      <w:rPr>
        <w:rFonts w:hint="default"/>
      </w:rPr>
    </w:lvl>
    <w:lvl w:ilvl="7">
      <w:start w:val="1"/>
      <w:numFmt w:val="decimal"/>
      <w:lvlText w:val="%1.%2.%3.%4.%5.%6.%7.%8"/>
      <w:lvlJc w:val="left"/>
      <w:pPr>
        <w:ind w:left="4180" w:hanging="1800"/>
      </w:pPr>
      <w:rPr>
        <w:rFonts w:hint="default"/>
      </w:rPr>
    </w:lvl>
    <w:lvl w:ilvl="8">
      <w:start w:val="1"/>
      <w:numFmt w:val="decimal"/>
      <w:lvlText w:val="%1.%2.%3.%4.%5.%6.%7.%8.%9"/>
      <w:lvlJc w:val="left"/>
      <w:pPr>
        <w:ind w:left="4880" w:hanging="2160"/>
      </w:pPr>
      <w:rPr>
        <w:rFonts w:hint="default"/>
      </w:rPr>
    </w:lvl>
  </w:abstractNum>
  <w:abstractNum w:abstractNumId="15" w15:restartNumberingAfterBreak="0">
    <w:nsid w:val="621F0FC2"/>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7F74AA0"/>
    <w:multiLevelType w:val="multilevel"/>
    <w:tmpl w:val="DBEC8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9536BF7"/>
    <w:multiLevelType w:val="multilevel"/>
    <w:tmpl w:val="88406120"/>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AAD38E2"/>
    <w:multiLevelType w:val="multilevel"/>
    <w:tmpl w:val="0A6E729E"/>
    <w:lvl w:ilvl="0">
      <w:start w:val="1"/>
      <w:numFmt w:val="decimal"/>
      <w:lvlText w:val="%1."/>
      <w:lvlJc w:val="left"/>
      <w:pPr>
        <w:ind w:left="720" w:hanging="360"/>
      </w:pPr>
      <w:rPr>
        <w:rFonts w:ascii="Times New Roman" w:eastAsiaTheme="minorEastAsia" w:hAnsi="Times New Roman" w:cs="Times New Roman"/>
        <w:b/>
        <w:i w:val="0"/>
        <w:sz w:val="28"/>
      </w:rPr>
    </w:lvl>
    <w:lvl w:ilvl="1">
      <w:start w:val="1"/>
      <w:numFmt w:val="decimal"/>
      <w:isLgl/>
      <w:lvlText w:val="%1.%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ascii="Times New Roman" w:hAnsi="Times New Roman" w:hint="default"/>
        <w:b/>
        <w:i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F124D07"/>
    <w:multiLevelType w:val="hybridMultilevel"/>
    <w:tmpl w:val="97B0B3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164595E"/>
    <w:multiLevelType w:val="multilevel"/>
    <w:tmpl w:val="973A25A4"/>
    <w:numStyleLink w:val="Styl1"/>
  </w:abstractNum>
  <w:abstractNum w:abstractNumId="21" w15:restartNumberingAfterBreak="0">
    <w:nsid w:val="745D5FF1"/>
    <w:multiLevelType w:val="multilevel"/>
    <w:tmpl w:val="DBEC80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6904B1D"/>
    <w:multiLevelType w:val="hybridMultilevel"/>
    <w:tmpl w:val="B4DA81A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3" w15:restartNumberingAfterBreak="0">
    <w:nsid w:val="7A9E4B15"/>
    <w:multiLevelType w:val="multilevel"/>
    <w:tmpl w:val="DFC87526"/>
    <w:lvl w:ilvl="0">
      <w:start w:val="1"/>
      <w:numFmt w:val="decimal"/>
      <w:lvlText w:val="%1."/>
      <w:lvlJc w:val="left"/>
      <w:pPr>
        <w:ind w:left="0" w:firstLine="0"/>
      </w:pPr>
      <w:rPr>
        <w:rFonts w:ascii="Times New Roman" w:eastAsiaTheme="minorEastAsia" w:hAnsi="Times New Roman" w:cs="Times New Roman" w:hint="default"/>
        <w:b/>
        <w:i w:val="0"/>
        <w:color w:val="auto"/>
        <w:sz w:val="28"/>
      </w:rPr>
    </w:lvl>
    <w:lvl w:ilvl="1">
      <w:start w:val="1"/>
      <w:numFmt w:val="decimal"/>
      <w:isLgl/>
      <w:lvlText w:val="%1.%2."/>
      <w:lvlJc w:val="left"/>
      <w:pPr>
        <w:ind w:left="0" w:firstLine="0"/>
      </w:pPr>
      <w:rPr>
        <w:rFonts w:ascii="Times New Roman" w:hAnsi="Times New Roman" w:hint="default"/>
        <w:b/>
        <w:i w:val="0"/>
        <w:color w:val="auto"/>
        <w:sz w:val="24"/>
      </w:rPr>
    </w:lvl>
    <w:lvl w:ilvl="2">
      <w:start w:val="1"/>
      <w:numFmt w:val="decimal"/>
      <w:isLgl/>
      <w:lvlText w:val="%1.%2.%3."/>
      <w:lvlJc w:val="left"/>
      <w:pPr>
        <w:ind w:left="0" w:firstLine="0"/>
      </w:pPr>
      <w:rPr>
        <w:rFonts w:ascii="Times New Roman" w:hAnsi="Times New Roman" w:hint="default"/>
        <w:b/>
        <w:i w:val="0"/>
        <w:color w:val="auto"/>
        <w:sz w:val="24"/>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4" w15:restartNumberingAfterBreak="0">
    <w:nsid w:val="7CE52694"/>
    <w:multiLevelType w:val="hybridMultilevel"/>
    <w:tmpl w:val="68B2F00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738897408">
    <w:abstractNumId w:val="21"/>
  </w:num>
  <w:num w:numId="2" w16cid:durableId="1805148759">
    <w:abstractNumId w:val="19"/>
  </w:num>
  <w:num w:numId="3" w16cid:durableId="1237013863">
    <w:abstractNumId w:val="3"/>
  </w:num>
  <w:num w:numId="4" w16cid:durableId="1746027983">
    <w:abstractNumId w:val="9"/>
  </w:num>
  <w:num w:numId="5" w16cid:durableId="1911233650">
    <w:abstractNumId w:val="18"/>
  </w:num>
  <w:num w:numId="6" w16cid:durableId="1202522805">
    <w:abstractNumId w:val="16"/>
  </w:num>
  <w:num w:numId="7" w16cid:durableId="1796680823">
    <w:abstractNumId w:val="0"/>
  </w:num>
  <w:num w:numId="8" w16cid:durableId="144012622">
    <w:abstractNumId w:val="1"/>
  </w:num>
  <w:num w:numId="9" w16cid:durableId="424960806">
    <w:abstractNumId w:val="15"/>
  </w:num>
  <w:num w:numId="10" w16cid:durableId="1423644514">
    <w:abstractNumId w:val="11"/>
  </w:num>
  <w:num w:numId="11" w16cid:durableId="785002714">
    <w:abstractNumId w:val="10"/>
  </w:num>
  <w:num w:numId="12" w16cid:durableId="2077164394">
    <w:abstractNumId w:val="8"/>
  </w:num>
  <w:num w:numId="13" w16cid:durableId="2121990441">
    <w:abstractNumId w:val="7"/>
  </w:num>
  <w:num w:numId="14" w16cid:durableId="30736504">
    <w:abstractNumId w:val="5"/>
  </w:num>
  <w:num w:numId="15" w16cid:durableId="59788858">
    <w:abstractNumId w:val="12"/>
  </w:num>
  <w:num w:numId="16" w16cid:durableId="1958903385">
    <w:abstractNumId w:val="23"/>
  </w:num>
  <w:num w:numId="17" w16cid:durableId="884021535">
    <w:abstractNumId w:val="2"/>
  </w:num>
  <w:num w:numId="18" w16cid:durableId="1061830279">
    <w:abstractNumId w:val="20"/>
  </w:num>
  <w:num w:numId="19" w16cid:durableId="1269309132">
    <w:abstractNumId w:val="17"/>
  </w:num>
  <w:num w:numId="20" w16cid:durableId="1720855774">
    <w:abstractNumId w:val="24"/>
  </w:num>
  <w:num w:numId="21" w16cid:durableId="1900899418">
    <w:abstractNumId w:val="22"/>
  </w:num>
  <w:num w:numId="22" w16cid:durableId="767703206">
    <w:abstractNumId w:val="14"/>
  </w:num>
  <w:num w:numId="23" w16cid:durableId="438376950">
    <w:abstractNumId w:val="13"/>
  </w:num>
  <w:num w:numId="24" w16cid:durableId="1166047407">
    <w:abstractNumId w:val="4"/>
  </w:num>
  <w:num w:numId="25" w16cid:durableId="59872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mirrorMargins/>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2DD0"/>
    <w:rsid w:val="00003AAF"/>
    <w:rsid w:val="0000482A"/>
    <w:rsid w:val="00010771"/>
    <w:rsid w:val="00016594"/>
    <w:rsid w:val="00017755"/>
    <w:rsid w:val="00036396"/>
    <w:rsid w:val="000404C8"/>
    <w:rsid w:val="00041202"/>
    <w:rsid w:val="00053065"/>
    <w:rsid w:val="0005391E"/>
    <w:rsid w:val="00054181"/>
    <w:rsid w:val="00055986"/>
    <w:rsid w:val="00056AF9"/>
    <w:rsid w:val="000664D7"/>
    <w:rsid w:val="0006655F"/>
    <w:rsid w:val="00075065"/>
    <w:rsid w:val="00075F10"/>
    <w:rsid w:val="00076F30"/>
    <w:rsid w:val="00092239"/>
    <w:rsid w:val="000B36DD"/>
    <w:rsid w:val="000B3E5E"/>
    <w:rsid w:val="000B7473"/>
    <w:rsid w:val="000C0507"/>
    <w:rsid w:val="000C2C91"/>
    <w:rsid w:val="000C44FD"/>
    <w:rsid w:val="000C4AE1"/>
    <w:rsid w:val="000C563C"/>
    <w:rsid w:val="000C59A0"/>
    <w:rsid w:val="000D4511"/>
    <w:rsid w:val="000E111F"/>
    <w:rsid w:val="000F16B9"/>
    <w:rsid w:val="000F2812"/>
    <w:rsid w:val="000F3659"/>
    <w:rsid w:val="000F3946"/>
    <w:rsid w:val="000F6639"/>
    <w:rsid w:val="00100A18"/>
    <w:rsid w:val="001126D1"/>
    <w:rsid w:val="00130CDE"/>
    <w:rsid w:val="00134862"/>
    <w:rsid w:val="001374E3"/>
    <w:rsid w:val="00141A4D"/>
    <w:rsid w:val="00142038"/>
    <w:rsid w:val="00143E94"/>
    <w:rsid w:val="001458D1"/>
    <w:rsid w:val="001500B5"/>
    <w:rsid w:val="001501B2"/>
    <w:rsid w:val="00156B70"/>
    <w:rsid w:val="0015774E"/>
    <w:rsid w:val="00157EF8"/>
    <w:rsid w:val="00172FE7"/>
    <w:rsid w:val="00173ABD"/>
    <w:rsid w:val="00196989"/>
    <w:rsid w:val="001B0A92"/>
    <w:rsid w:val="001B10F6"/>
    <w:rsid w:val="001B4AFC"/>
    <w:rsid w:val="001B5F72"/>
    <w:rsid w:val="001B614D"/>
    <w:rsid w:val="001B72C8"/>
    <w:rsid w:val="001B7DD8"/>
    <w:rsid w:val="001C20B5"/>
    <w:rsid w:val="001C2C37"/>
    <w:rsid w:val="001C48B5"/>
    <w:rsid w:val="001D12DA"/>
    <w:rsid w:val="001D3842"/>
    <w:rsid w:val="001E23A2"/>
    <w:rsid w:val="001E5C06"/>
    <w:rsid w:val="001E7FCF"/>
    <w:rsid w:val="001F1F17"/>
    <w:rsid w:val="001F7501"/>
    <w:rsid w:val="001F7C38"/>
    <w:rsid w:val="0020045C"/>
    <w:rsid w:val="00201245"/>
    <w:rsid w:val="00202312"/>
    <w:rsid w:val="00212494"/>
    <w:rsid w:val="00212D4F"/>
    <w:rsid w:val="00213285"/>
    <w:rsid w:val="0021773D"/>
    <w:rsid w:val="00220A1C"/>
    <w:rsid w:val="002258F4"/>
    <w:rsid w:val="00232E1F"/>
    <w:rsid w:val="00236A82"/>
    <w:rsid w:val="002377DE"/>
    <w:rsid w:val="002405E5"/>
    <w:rsid w:val="00242FB4"/>
    <w:rsid w:val="00245801"/>
    <w:rsid w:val="00246437"/>
    <w:rsid w:val="00254DCA"/>
    <w:rsid w:val="00255507"/>
    <w:rsid w:val="00256339"/>
    <w:rsid w:val="00257922"/>
    <w:rsid w:val="00262F5B"/>
    <w:rsid w:val="00262FCC"/>
    <w:rsid w:val="002707A1"/>
    <w:rsid w:val="00282B0F"/>
    <w:rsid w:val="00283791"/>
    <w:rsid w:val="0028394B"/>
    <w:rsid w:val="002871DE"/>
    <w:rsid w:val="00293AE6"/>
    <w:rsid w:val="0029730C"/>
    <w:rsid w:val="00297BF1"/>
    <w:rsid w:val="002A4A61"/>
    <w:rsid w:val="002B1683"/>
    <w:rsid w:val="002D096B"/>
    <w:rsid w:val="002D1F29"/>
    <w:rsid w:val="002D4AB5"/>
    <w:rsid w:val="002D639B"/>
    <w:rsid w:val="002E484A"/>
    <w:rsid w:val="002F102F"/>
    <w:rsid w:val="00303F03"/>
    <w:rsid w:val="00306C1E"/>
    <w:rsid w:val="0030775E"/>
    <w:rsid w:val="0031064C"/>
    <w:rsid w:val="0032057D"/>
    <w:rsid w:val="003274AF"/>
    <w:rsid w:val="0033240D"/>
    <w:rsid w:val="00333A39"/>
    <w:rsid w:val="00334E6C"/>
    <w:rsid w:val="00337FC6"/>
    <w:rsid w:val="003413B3"/>
    <w:rsid w:val="0034337A"/>
    <w:rsid w:val="00343EE9"/>
    <w:rsid w:val="0035182F"/>
    <w:rsid w:val="003523DC"/>
    <w:rsid w:val="003560C1"/>
    <w:rsid w:val="00357163"/>
    <w:rsid w:val="00361F22"/>
    <w:rsid w:val="0036314D"/>
    <w:rsid w:val="00366328"/>
    <w:rsid w:val="003768FF"/>
    <w:rsid w:val="003812FB"/>
    <w:rsid w:val="00387C26"/>
    <w:rsid w:val="003905B4"/>
    <w:rsid w:val="00390872"/>
    <w:rsid w:val="0039284C"/>
    <w:rsid w:val="003935AC"/>
    <w:rsid w:val="00393CCA"/>
    <w:rsid w:val="00393EC5"/>
    <w:rsid w:val="00397F2A"/>
    <w:rsid w:val="003A34D7"/>
    <w:rsid w:val="003A58AE"/>
    <w:rsid w:val="003B1D72"/>
    <w:rsid w:val="003B53C3"/>
    <w:rsid w:val="003C493E"/>
    <w:rsid w:val="003C74A6"/>
    <w:rsid w:val="003D5753"/>
    <w:rsid w:val="003D5C4E"/>
    <w:rsid w:val="003E44D6"/>
    <w:rsid w:val="003E498B"/>
    <w:rsid w:val="003F2B77"/>
    <w:rsid w:val="00400796"/>
    <w:rsid w:val="004025DF"/>
    <w:rsid w:val="00403759"/>
    <w:rsid w:val="00406226"/>
    <w:rsid w:val="00406AC5"/>
    <w:rsid w:val="004109DC"/>
    <w:rsid w:val="00417D0E"/>
    <w:rsid w:val="004201F6"/>
    <w:rsid w:val="00431305"/>
    <w:rsid w:val="00437B7B"/>
    <w:rsid w:val="0044540B"/>
    <w:rsid w:val="00445876"/>
    <w:rsid w:val="0044667F"/>
    <w:rsid w:val="004519C2"/>
    <w:rsid w:val="00455E3E"/>
    <w:rsid w:val="00460194"/>
    <w:rsid w:val="00466579"/>
    <w:rsid w:val="00467B67"/>
    <w:rsid w:val="00471BE5"/>
    <w:rsid w:val="00475E91"/>
    <w:rsid w:val="004775F3"/>
    <w:rsid w:val="004856BE"/>
    <w:rsid w:val="00491ECE"/>
    <w:rsid w:val="004951BA"/>
    <w:rsid w:val="0049600C"/>
    <w:rsid w:val="004A0699"/>
    <w:rsid w:val="004A399F"/>
    <w:rsid w:val="004A5195"/>
    <w:rsid w:val="004B0BF7"/>
    <w:rsid w:val="004B75E9"/>
    <w:rsid w:val="004C32A6"/>
    <w:rsid w:val="004C3AC8"/>
    <w:rsid w:val="004D20AB"/>
    <w:rsid w:val="004F4608"/>
    <w:rsid w:val="0050318B"/>
    <w:rsid w:val="005033D1"/>
    <w:rsid w:val="005064DC"/>
    <w:rsid w:val="005167DF"/>
    <w:rsid w:val="005169F1"/>
    <w:rsid w:val="00520980"/>
    <w:rsid w:val="00524CCA"/>
    <w:rsid w:val="00530990"/>
    <w:rsid w:val="00531B68"/>
    <w:rsid w:val="0053234B"/>
    <w:rsid w:val="00535C2D"/>
    <w:rsid w:val="0054156E"/>
    <w:rsid w:val="00543262"/>
    <w:rsid w:val="00546141"/>
    <w:rsid w:val="0054747B"/>
    <w:rsid w:val="00547CD8"/>
    <w:rsid w:val="00550633"/>
    <w:rsid w:val="0055167B"/>
    <w:rsid w:val="00556BBD"/>
    <w:rsid w:val="005575CA"/>
    <w:rsid w:val="00557E3F"/>
    <w:rsid w:val="005615CC"/>
    <w:rsid w:val="00566B25"/>
    <w:rsid w:val="0057058D"/>
    <w:rsid w:val="0058130A"/>
    <w:rsid w:val="00591BE3"/>
    <w:rsid w:val="00596ECE"/>
    <w:rsid w:val="00597764"/>
    <w:rsid w:val="005A3FA0"/>
    <w:rsid w:val="005A44D0"/>
    <w:rsid w:val="005A62A1"/>
    <w:rsid w:val="005B2FFA"/>
    <w:rsid w:val="005B4D14"/>
    <w:rsid w:val="005B65C0"/>
    <w:rsid w:val="005B7146"/>
    <w:rsid w:val="005B7241"/>
    <w:rsid w:val="005B7726"/>
    <w:rsid w:val="005D1C47"/>
    <w:rsid w:val="005D3EC2"/>
    <w:rsid w:val="005D6BCF"/>
    <w:rsid w:val="005E178F"/>
    <w:rsid w:val="005E3E5E"/>
    <w:rsid w:val="005F13EF"/>
    <w:rsid w:val="005F2B78"/>
    <w:rsid w:val="00601017"/>
    <w:rsid w:val="00611504"/>
    <w:rsid w:val="006139A9"/>
    <w:rsid w:val="00614286"/>
    <w:rsid w:val="0062082F"/>
    <w:rsid w:val="006226B6"/>
    <w:rsid w:val="00627087"/>
    <w:rsid w:val="0062734D"/>
    <w:rsid w:val="00644687"/>
    <w:rsid w:val="00645AFC"/>
    <w:rsid w:val="00657628"/>
    <w:rsid w:val="00665AAC"/>
    <w:rsid w:val="00680F11"/>
    <w:rsid w:val="00681BE3"/>
    <w:rsid w:val="00686F1C"/>
    <w:rsid w:val="00687C9A"/>
    <w:rsid w:val="00691541"/>
    <w:rsid w:val="00696BB8"/>
    <w:rsid w:val="00697411"/>
    <w:rsid w:val="006A2BE2"/>
    <w:rsid w:val="006B0372"/>
    <w:rsid w:val="006B6146"/>
    <w:rsid w:val="006D2723"/>
    <w:rsid w:val="006D5246"/>
    <w:rsid w:val="006E570B"/>
    <w:rsid w:val="006E5E2A"/>
    <w:rsid w:val="006E5E71"/>
    <w:rsid w:val="006F3E44"/>
    <w:rsid w:val="006F7C03"/>
    <w:rsid w:val="00704621"/>
    <w:rsid w:val="007049E5"/>
    <w:rsid w:val="00707A37"/>
    <w:rsid w:val="007130D4"/>
    <w:rsid w:val="00713A4B"/>
    <w:rsid w:val="00715642"/>
    <w:rsid w:val="00717062"/>
    <w:rsid w:val="00720500"/>
    <w:rsid w:val="00721DDA"/>
    <w:rsid w:val="00725EB8"/>
    <w:rsid w:val="00725F3D"/>
    <w:rsid w:val="0073053A"/>
    <w:rsid w:val="0073412E"/>
    <w:rsid w:val="00736489"/>
    <w:rsid w:val="00736BE8"/>
    <w:rsid w:val="00736BF8"/>
    <w:rsid w:val="00737E5F"/>
    <w:rsid w:val="00744B8E"/>
    <w:rsid w:val="00746319"/>
    <w:rsid w:val="00747E5B"/>
    <w:rsid w:val="00756BF6"/>
    <w:rsid w:val="00771189"/>
    <w:rsid w:val="007730F7"/>
    <w:rsid w:val="00790D52"/>
    <w:rsid w:val="00793DEC"/>
    <w:rsid w:val="0079424B"/>
    <w:rsid w:val="00794CD9"/>
    <w:rsid w:val="0079502E"/>
    <w:rsid w:val="0079514C"/>
    <w:rsid w:val="007A19CE"/>
    <w:rsid w:val="007B3F20"/>
    <w:rsid w:val="007B4EB3"/>
    <w:rsid w:val="007C666D"/>
    <w:rsid w:val="007D2ECB"/>
    <w:rsid w:val="007D3820"/>
    <w:rsid w:val="007D3A88"/>
    <w:rsid w:val="007D7561"/>
    <w:rsid w:val="007F0EB6"/>
    <w:rsid w:val="007F23C4"/>
    <w:rsid w:val="007F37E8"/>
    <w:rsid w:val="0080546B"/>
    <w:rsid w:val="00812075"/>
    <w:rsid w:val="00812EC1"/>
    <w:rsid w:val="008134EA"/>
    <w:rsid w:val="0082179E"/>
    <w:rsid w:val="00823BF4"/>
    <w:rsid w:val="008246A5"/>
    <w:rsid w:val="0082596C"/>
    <w:rsid w:val="008259F7"/>
    <w:rsid w:val="00826C18"/>
    <w:rsid w:val="008270B0"/>
    <w:rsid w:val="008305D5"/>
    <w:rsid w:val="008306E2"/>
    <w:rsid w:val="00832B2A"/>
    <w:rsid w:val="00835145"/>
    <w:rsid w:val="00836252"/>
    <w:rsid w:val="00843334"/>
    <w:rsid w:val="0084677E"/>
    <w:rsid w:val="008472FF"/>
    <w:rsid w:val="00856945"/>
    <w:rsid w:val="00860A72"/>
    <w:rsid w:val="008658FC"/>
    <w:rsid w:val="0086672C"/>
    <w:rsid w:val="0087081B"/>
    <w:rsid w:val="008733C3"/>
    <w:rsid w:val="00881800"/>
    <w:rsid w:val="00890293"/>
    <w:rsid w:val="008B0527"/>
    <w:rsid w:val="008B1EF4"/>
    <w:rsid w:val="008B3935"/>
    <w:rsid w:val="008C3EB3"/>
    <w:rsid w:val="008C5687"/>
    <w:rsid w:val="008D68EF"/>
    <w:rsid w:val="008D6B30"/>
    <w:rsid w:val="008E17C6"/>
    <w:rsid w:val="008E2A16"/>
    <w:rsid w:val="008E5B4E"/>
    <w:rsid w:val="008F4D25"/>
    <w:rsid w:val="0090168B"/>
    <w:rsid w:val="009018C9"/>
    <w:rsid w:val="00904C65"/>
    <w:rsid w:val="00913225"/>
    <w:rsid w:val="009135FA"/>
    <w:rsid w:val="00916C86"/>
    <w:rsid w:val="009216BB"/>
    <w:rsid w:val="00923ACF"/>
    <w:rsid w:val="00924F28"/>
    <w:rsid w:val="009252A0"/>
    <w:rsid w:val="00927B5A"/>
    <w:rsid w:val="00930D44"/>
    <w:rsid w:val="00934293"/>
    <w:rsid w:val="00940E1D"/>
    <w:rsid w:val="00941605"/>
    <w:rsid w:val="009435DD"/>
    <w:rsid w:val="00943725"/>
    <w:rsid w:val="0094486D"/>
    <w:rsid w:val="00950E03"/>
    <w:rsid w:val="00954C02"/>
    <w:rsid w:val="00973417"/>
    <w:rsid w:val="00977F14"/>
    <w:rsid w:val="0099210E"/>
    <w:rsid w:val="00994991"/>
    <w:rsid w:val="00996297"/>
    <w:rsid w:val="009A1A2F"/>
    <w:rsid w:val="009A4597"/>
    <w:rsid w:val="009A67E4"/>
    <w:rsid w:val="009B3E51"/>
    <w:rsid w:val="009C652C"/>
    <w:rsid w:val="009D0A2C"/>
    <w:rsid w:val="009D486B"/>
    <w:rsid w:val="009F5F55"/>
    <w:rsid w:val="009F72CA"/>
    <w:rsid w:val="00A1033C"/>
    <w:rsid w:val="00A15F87"/>
    <w:rsid w:val="00A2030D"/>
    <w:rsid w:val="00A2504F"/>
    <w:rsid w:val="00A30A82"/>
    <w:rsid w:val="00A37E60"/>
    <w:rsid w:val="00A43486"/>
    <w:rsid w:val="00A4430B"/>
    <w:rsid w:val="00A47855"/>
    <w:rsid w:val="00A50AE8"/>
    <w:rsid w:val="00A54AD8"/>
    <w:rsid w:val="00A55824"/>
    <w:rsid w:val="00A573EC"/>
    <w:rsid w:val="00A60080"/>
    <w:rsid w:val="00A611F2"/>
    <w:rsid w:val="00A61FE7"/>
    <w:rsid w:val="00A6725B"/>
    <w:rsid w:val="00A67B90"/>
    <w:rsid w:val="00A725C4"/>
    <w:rsid w:val="00A72DD0"/>
    <w:rsid w:val="00A84906"/>
    <w:rsid w:val="00A93D49"/>
    <w:rsid w:val="00A97E81"/>
    <w:rsid w:val="00AA38F3"/>
    <w:rsid w:val="00AA4A73"/>
    <w:rsid w:val="00AA7683"/>
    <w:rsid w:val="00AC1935"/>
    <w:rsid w:val="00AC5F94"/>
    <w:rsid w:val="00AD23D9"/>
    <w:rsid w:val="00AD4DBA"/>
    <w:rsid w:val="00AD699C"/>
    <w:rsid w:val="00AD7A2C"/>
    <w:rsid w:val="00AE081B"/>
    <w:rsid w:val="00AE2829"/>
    <w:rsid w:val="00AF16D5"/>
    <w:rsid w:val="00AF525C"/>
    <w:rsid w:val="00AF5A60"/>
    <w:rsid w:val="00B00AB0"/>
    <w:rsid w:val="00B01167"/>
    <w:rsid w:val="00B05033"/>
    <w:rsid w:val="00B1189C"/>
    <w:rsid w:val="00B1322F"/>
    <w:rsid w:val="00B1687F"/>
    <w:rsid w:val="00B17499"/>
    <w:rsid w:val="00B25CAD"/>
    <w:rsid w:val="00B26AE0"/>
    <w:rsid w:val="00B31DE0"/>
    <w:rsid w:val="00B330F1"/>
    <w:rsid w:val="00B41021"/>
    <w:rsid w:val="00B41428"/>
    <w:rsid w:val="00B45411"/>
    <w:rsid w:val="00B45F14"/>
    <w:rsid w:val="00B55812"/>
    <w:rsid w:val="00B57829"/>
    <w:rsid w:val="00B63864"/>
    <w:rsid w:val="00B63CA0"/>
    <w:rsid w:val="00B67EC5"/>
    <w:rsid w:val="00B70893"/>
    <w:rsid w:val="00B733AD"/>
    <w:rsid w:val="00B7356E"/>
    <w:rsid w:val="00B7547B"/>
    <w:rsid w:val="00B7668C"/>
    <w:rsid w:val="00B8093B"/>
    <w:rsid w:val="00B82D80"/>
    <w:rsid w:val="00B876F6"/>
    <w:rsid w:val="00B879A0"/>
    <w:rsid w:val="00B91AC1"/>
    <w:rsid w:val="00B979C4"/>
    <w:rsid w:val="00BA075E"/>
    <w:rsid w:val="00BA42FC"/>
    <w:rsid w:val="00BA5F10"/>
    <w:rsid w:val="00BB002B"/>
    <w:rsid w:val="00BB13BF"/>
    <w:rsid w:val="00BB1F3A"/>
    <w:rsid w:val="00BB36FE"/>
    <w:rsid w:val="00BB5DFE"/>
    <w:rsid w:val="00BC46B6"/>
    <w:rsid w:val="00BC5728"/>
    <w:rsid w:val="00BC5746"/>
    <w:rsid w:val="00BD4386"/>
    <w:rsid w:val="00BD66D7"/>
    <w:rsid w:val="00BD78CA"/>
    <w:rsid w:val="00BD7924"/>
    <w:rsid w:val="00BE58D2"/>
    <w:rsid w:val="00BE5961"/>
    <w:rsid w:val="00BE75ED"/>
    <w:rsid w:val="00BF3240"/>
    <w:rsid w:val="00C074A6"/>
    <w:rsid w:val="00C103B9"/>
    <w:rsid w:val="00C1197B"/>
    <w:rsid w:val="00C1397D"/>
    <w:rsid w:val="00C170D1"/>
    <w:rsid w:val="00C241E8"/>
    <w:rsid w:val="00C27335"/>
    <w:rsid w:val="00C42555"/>
    <w:rsid w:val="00C45B12"/>
    <w:rsid w:val="00C465F1"/>
    <w:rsid w:val="00C56335"/>
    <w:rsid w:val="00C61E3D"/>
    <w:rsid w:val="00C67B8C"/>
    <w:rsid w:val="00C70F58"/>
    <w:rsid w:val="00C7136D"/>
    <w:rsid w:val="00C714EF"/>
    <w:rsid w:val="00C72DE8"/>
    <w:rsid w:val="00C76DA2"/>
    <w:rsid w:val="00C80E69"/>
    <w:rsid w:val="00C830C0"/>
    <w:rsid w:val="00C83504"/>
    <w:rsid w:val="00C86B4E"/>
    <w:rsid w:val="00C87B98"/>
    <w:rsid w:val="00C90081"/>
    <w:rsid w:val="00C906B5"/>
    <w:rsid w:val="00C91F6C"/>
    <w:rsid w:val="00C93A91"/>
    <w:rsid w:val="00C93E0A"/>
    <w:rsid w:val="00CA0C11"/>
    <w:rsid w:val="00CB0332"/>
    <w:rsid w:val="00CB5111"/>
    <w:rsid w:val="00CB6007"/>
    <w:rsid w:val="00CC1B21"/>
    <w:rsid w:val="00CC2F99"/>
    <w:rsid w:val="00CC6B0E"/>
    <w:rsid w:val="00CC7BD3"/>
    <w:rsid w:val="00CD135D"/>
    <w:rsid w:val="00CD617B"/>
    <w:rsid w:val="00CE04E3"/>
    <w:rsid w:val="00CE2E70"/>
    <w:rsid w:val="00CE57F9"/>
    <w:rsid w:val="00CF7F09"/>
    <w:rsid w:val="00D01AD8"/>
    <w:rsid w:val="00D01B7B"/>
    <w:rsid w:val="00D03EE9"/>
    <w:rsid w:val="00D048C6"/>
    <w:rsid w:val="00D06326"/>
    <w:rsid w:val="00D06A59"/>
    <w:rsid w:val="00D10616"/>
    <w:rsid w:val="00D159CD"/>
    <w:rsid w:val="00D17FCE"/>
    <w:rsid w:val="00D21FA2"/>
    <w:rsid w:val="00D22C41"/>
    <w:rsid w:val="00D24F84"/>
    <w:rsid w:val="00D25C47"/>
    <w:rsid w:val="00D31390"/>
    <w:rsid w:val="00D36707"/>
    <w:rsid w:val="00D4288A"/>
    <w:rsid w:val="00D438E2"/>
    <w:rsid w:val="00D510FC"/>
    <w:rsid w:val="00D525DD"/>
    <w:rsid w:val="00D55AFF"/>
    <w:rsid w:val="00D56423"/>
    <w:rsid w:val="00D61E4A"/>
    <w:rsid w:val="00D62524"/>
    <w:rsid w:val="00D62B9E"/>
    <w:rsid w:val="00D63524"/>
    <w:rsid w:val="00D6503D"/>
    <w:rsid w:val="00D66AB3"/>
    <w:rsid w:val="00D7131A"/>
    <w:rsid w:val="00D8029B"/>
    <w:rsid w:val="00DA7B16"/>
    <w:rsid w:val="00DB25D9"/>
    <w:rsid w:val="00DB42B6"/>
    <w:rsid w:val="00DB59F6"/>
    <w:rsid w:val="00DB6262"/>
    <w:rsid w:val="00DC0A87"/>
    <w:rsid w:val="00DC125D"/>
    <w:rsid w:val="00DC2909"/>
    <w:rsid w:val="00DD0053"/>
    <w:rsid w:val="00DD04AD"/>
    <w:rsid w:val="00DD294B"/>
    <w:rsid w:val="00DE457A"/>
    <w:rsid w:val="00DE7B2D"/>
    <w:rsid w:val="00DF4B28"/>
    <w:rsid w:val="00E023F3"/>
    <w:rsid w:val="00E07EF3"/>
    <w:rsid w:val="00E109C7"/>
    <w:rsid w:val="00E302B1"/>
    <w:rsid w:val="00E30DBE"/>
    <w:rsid w:val="00E32C39"/>
    <w:rsid w:val="00E407A5"/>
    <w:rsid w:val="00E4400D"/>
    <w:rsid w:val="00E57D93"/>
    <w:rsid w:val="00E6338F"/>
    <w:rsid w:val="00E719E9"/>
    <w:rsid w:val="00E757E2"/>
    <w:rsid w:val="00E75E49"/>
    <w:rsid w:val="00E80018"/>
    <w:rsid w:val="00E83E67"/>
    <w:rsid w:val="00E91920"/>
    <w:rsid w:val="00E972AB"/>
    <w:rsid w:val="00EA0A00"/>
    <w:rsid w:val="00EA5249"/>
    <w:rsid w:val="00EB01A8"/>
    <w:rsid w:val="00EB0B70"/>
    <w:rsid w:val="00EB10A3"/>
    <w:rsid w:val="00EB384C"/>
    <w:rsid w:val="00EB537F"/>
    <w:rsid w:val="00EB555C"/>
    <w:rsid w:val="00EC1623"/>
    <w:rsid w:val="00ED7FEA"/>
    <w:rsid w:val="00EE5545"/>
    <w:rsid w:val="00EF504C"/>
    <w:rsid w:val="00EF50ED"/>
    <w:rsid w:val="00F01EAF"/>
    <w:rsid w:val="00F11160"/>
    <w:rsid w:val="00F321E3"/>
    <w:rsid w:val="00F3627A"/>
    <w:rsid w:val="00F411FA"/>
    <w:rsid w:val="00F426C2"/>
    <w:rsid w:val="00F4474C"/>
    <w:rsid w:val="00F4669D"/>
    <w:rsid w:val="00F46BE4"/>
    <w:rsid w:val="00F470C3"/>
    <w:rsid w:val="00F502BF"/>
    <w:rsid w:val="00F649F8"/>
    <w:rsid w:val="00F64F4E"/>
    <w:rsid w:val="00F6521F"/>
    <w:rsid w:val="00F73E92"/>
    <w:rsid w:val="00F76222"/>
    <w:rsid w:val="00F913F4"/>
    <w:rsid w:val="00F917C3"/>
    <w:rsid w:val="00F91EC3"/>
    <w:rsid w:val="00F926F7"/>
    <w:rsid w:val="00F954DB"/>
    <w:rsid w:val="00F95AB3"/>
    <w:rsid w:val="00F96A33"/>
    <w:rsid w:val="00FA2708"/>
    <w:rsid w:val="00FB1D18"/>
    <w:rsid w:val="00FC00C9"/>
    <w:rsid w:val="00FC11D1"/>
    <w:rsid w:val="00FC277B"/>
    <w:rsid w:val="00FC39C9"/>
    <w:rsid w:val="00FE501F"/>
    <w:rsid w:val="00FE7C91"/>
    <w:rsid w:val="00FF2AB8"/>
    <w:rsid w:val="00FF3E32"/>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541C84"/>
  <w15:chartTrackingRefBased/>
  <w15:docId w15:val="{DB7EEADA-D8C7-4B85-8E1A-A08A9DD47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l-PL"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40E1D"/>
    <w:pPr>
      <w:spacing w:line="312" w:lineRule="auto"/>
      <w:ind w:firstLine="708"/>
      <w:jc w:val="both"/>
    </w:pPr>
    <w:rPr>
      <w:rFonts w:ascii="Times New Roman" w:hAnsi="Times New Roman" w:cs="Times New Roman"/>
      <w:sz w:val="24"/>
      <w:szCs w:val="24"/>
    </w:rPr>
  </w:style>
  <w:style w:type="paragraph" w:styleId="Nagwek1">
    <w:name w:val="heading 1"/>
    <w:basedOn w:val="Normalny"/>
    <w:next w:val="Normalny"/>
    <w:link w:val="Nagwek1Znak"/>
    <w:uiPriority w:val="9"/>
    <w:qFormat/>
    <w:rsid w:val="00BE5961"/>
    <w:pPr>
      <w:keepNext/>
      <w:keepLines/>
      <w:numPr>
        <w:numId w:val="11"/>
      </w:numPr>
      <w:spacing w:before="240" w:after="0"/>
      <w:outlineLvl w:val="0"/>
    </w:pPr>
    <w:rPr>
      <w:rFonts w:eastAsiaTheme="majorEastAsia" w:cstheme="majorBidi"/>
      <w:b/>
      <w:sz w:val="40"/>
      <w:szCs w:val="44"/>
    </w:rPr>
  </w:style>
  <w:style w:type="paragraph" w:styleId="Nagwek2">
    <w:name w:val="heading 2"/>
    <w:basedOn w:val="Normalny"/>
    <w:next w:val="Normalny"/>
    <w:link w:val="Nagwek2Znak"/>
    <w:uiPriority w:val="9"/>
    <w:unhideWhenUsed/>
    <w:qFormat/>
    <w:rsid w:val="00BE5961"/>
    <w:pPr>
      <w:keepNext/>
      <w:keepLines/>
      <w:numPr>
        <w:ilvl w:val="1"/>
        <w:numId w:val="18"/>
      </w:numPr>
      <w:spacing w:before="40" w:after="0"/>
      <w:outlineLvl w:val="1"/>
    </w:pPr>
    <w:rPr>
      <w:rFonts w:eastAsiaTheme="majorEastAsia" w:cstheme="majorBidi"/>
      <w:b/>
      <w:color w:val="000000" w:themeColor="text1"/>
      <w:sz w:val="29"/>
      <w:szCs w:val="29"/>
    </w:rPr>
  </w:style>
  <w:style w:type="paragraph" w:styleId="Nagwek3">
    <w:name w:val="heading 3"/>
    <w:basedOn w:val="Nagwek2"/>
    <w:next w:val="Normalny"/>
    <w:link w:val="Nagwek3Znak"/>
    <w:uiPriority w:val="9"/>
    <w:unhideWhenUsed/>
    <w:qFormat/>
    <w:rsid w:val="00721DDA"/>
    <w:pPr>
      <w:numPr>
        <w:ilvl w:val="2"/>
        <w:numId w:val="11"/>
      </w:numPr>
      <w:ind w:left="709" w:hanging="709"/>
      <w:outlineLvl w:val="2"/>
    </w:pPr>
    <w:rPr>
      <w:sz w:val="27"/>
      <w:szCs w:val="27"/>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054181"/>
    <w:pPr>
      <w:ind w:left="720"/>
      <w:contextualSpacing/>
    </w:pPr>
  </w:style>
  <w:style w:type="character" w:styleId="Tekstzastpczy">
    <w:name w:val="Placeholder Text"/>
    <w:basedOn w:val="Domylnaczcionkaakapitu"/>
    <w:uiPriority w:val="99"/>
    <w:semiHidden/>
    <w:rsid w:val="00696BB8"/>
    <w:rPr>
      <w:color w:val="808080"/>
    </w:rPr>
  </w:style>
  <w:style w:type="paragraph" w:styleId="Nagwek">
    <w:name w:val="header"/>
    <w:basedOn w:val="Normalny"/>
    <w:link w:val="NagwekZnak"/>
    <w:uiPriority w:val="99"/>
    <w:unhideWhenUsed/>
    <w:rsid w:val="00EB01A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B01A8"/>
  </w:style>
  <w:style w:type="paragraph" w:styleId="Stopka">
    <w:name w:val="footer"/>
    <w:basedOn w:val="Normalny"/>
    <w:link w:val="StopkaZnak"/>
    <w:uiPriority w:val="99"/>
    <w:unhideWhenUsed/>
    <w:rsid w:val="00EB01A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B01A8"/>
  </w:style>
  <w:style w:type="table" w:styleId="Tabela-Siatka">
    <w:name w:val="Table Grid"/>
    <w:basedOn w:val="Standardowy"/>
    <w:uiPriority w:val="39"/>
    <w:rsid w:val="002023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1jasna">
    <w:name w:val="Grid Table 1 Light"/>
    <w:basedOn w:val="Standardowy"/>
    <w:uiPriority w:val="46"/>
    <w:rsid w:val="0044587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kstprzypisukocowego">
    <w:name w:val="endnote text"/>
    <w:basedOn w:val="Normalny"/>
    <w:link w:val="TekstprzypisukocowegoZnak"/>
    <w:uiPriority w:val="99"/>
    <w:semiHidden/>
    <w:unhideWhenUsed/>
    <w:rsid w:val="00790D5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90D52"/>
    <w:rPr>
      <w:sz w:val="20"/>
      <w:szCs w:val="20"/>
    </w:rPr>
  </w:style>
  <w:style w:type="character" w:styleId="Odwoanieprzypisukocowego">
    <w:name w:val="endnote reference"/>
    <w:basedOn w:val="Domylnaczcionkaakapitu"/>
    <w:uiPriority w:val="99"/>
    <w:semiHidden/>
    <w:unhideWhenUsed/>
    <w:rsid w:val="00790D52"/>
    <w:rPr>
      <w:vertAlign w:val="superscript"/>
    </w:rPr>
  </w:style>
  <w:style w:type="character" w:customStyle="1" w:styleId="Nagwek1Znak">
    <w:name w:val="Nagłówek 1 Znak"/>
    <w:basedOn w:val="Domylnaczcionkaakapitu"/>
    <w:link w:val="Nagwek1"/>
    <w:uiPriority w:val="9"/>
    <w:rsid w:val="00BE5961"/>
    <w:rPr>
      <w:rFonts w:ascii="Times New Roman" w:eastAsiaTheme="majorEastAsia" w:hAnsi="Times New Roman" w:cstheme="majorBidi"/>
      <w:b/>
      <w:sz w:val="40"/>
      <w:szCs w:val="44"/>
    </w:rPr>
  </w:style>
  <w:style w:type="paragraph" w:customStyle="1" w:styleId="Default">
    <w:name w:val="Default"/>
    <w:rsid w:val="003413B3"/>
    <w:pPr>
      <w:autoSpaceDE w:val="0"/>
      <w:autoSpaceDN w:val="0"/>
      <w:adjustRightInd w:val="0"/>
      <w:spacing w:after="0" w:line="240" w:lineRule="auto"/>
    </w:pPr>
    <w:rPr>
      <w:rFonts w:ascii="Times New Roman" w:hAnsi="Times New Roman" w:cs="Times New Roman"/>
      <w:color w:val="000000"/>
      <w:sz w:val="24"/>
      <w:szCs w:val="24"/>
    </w:rPr>
  </w:style>
  <w:style w:type="paragraph" w:styleId="Legenda">
    <w:name w:val="caption"/>
    <w:basedOn w:val="Normalny"/>
    <w:next w:val="Normalny"/>
    <w:uiPriority w:val="35"/>
    <w:unhideWhenUsed/>
    <w:qFormat/>
    <w:rsid w:val="00C86B4E"/>
    <w:pPr>
      <w:spacing w:after="200" w:line="240" w:lineRule="auto"/>
      <w:jc w:val="center"/>
    </w:pPr>
    <w:rPr>
      <w:sz w:val="20"/>
      <w:szCs w:val="20"/>
    </w:rPr>
  </w:style>
  <w:style w:type="paragraph" w:styleId="Spisilustracji">
    <w:name w:val="table of figures"/>
    <w:basedOn w:val="Normalny"/>
    <w:next w:val="Normalny"/>
    <w:uiPriority w:val="99"/>
    <w:unhideWhenUsed/>
    <w:rsid w:val="00156B70"/>
    <w:pPr>
      <w:spacing w:after="0"/>
    </w:pPr>
  </w:style>
  <w:style w:type="character" w:styleId="Hipercze">
    <w:name w:val="Hyperlink"/>
    <w:basedOn w:val="Domylnaczcionkaakapitu"/>
    <w:uiPriority w:val="99"/>
    <w:unhideWhenUsed/>
    <w:rsid w:val="00156B70"/>
    <w:rPr>
      <w:color w:val="0563C1" w:themeColor="hyperlink"/>
      <w:u w:val="single"/>
    </w:rPr>
  </w:style>
  <w:style w:type="numbering" w:customStyle="1" w:styleId="IN">
    <w:name w:val="INŻ"/>
    <w:uiPriority w:val="99"/>
    <w:rsid w:val="005D1C47"/>
    <w:pPr>
      <w:numPr>
        <w:numId w:val="10"/>
      </w:numPr>
    </w:pPr>
  </w:style>
  <w:style w:type="character" w:customStyle="1" w:styleId="Nagwek2Znak">
    <w:name w:val="Nagłówek 2 Znak"/>
    <w:basedOn w:val="Domylnaczcionkaakapitu"/>
    <w:link w:val="Nagwek2"/>
    <w:uiPriority w:val="9"/>
    <w:rsid w:val="00BE5961"/>
    <w:rPr>
      <w:rFonts w:ascii="Times New Roman" w:eastAsiaTheme="majorEastAsia" w:hAnsi="Times New Roman" w:cstheme="majorBidi"/>
      <w:b/>
      <w:color w:val="000000" w:themeColor="text1"/>
      <w:sz w:val="29"/>
      <w:szCs w:val="29"/>
    </w:rPr>
  </w:style>
  <w:style w:type="character" w:customStyle="1" w:styleId="Nagwek3Znak">
    <w:name w:val="Nagłówek 3 Znak"/>
    <w:basedOn w:val="Domylnaczcionkaakapitu"/>
    <w:link w:val="Nagwek3"/>
    <w:uiPriority w:val="9"/>
    <w:rsid w:val="00721DDA"/>
    <w:rPr>
      <w:rFonts w:ascii="Times New Roman" w:eastAsiaTheme="majorEastAsia" w:hAnsi="Times New Roman" w:cstheme="majorBidi"/>
      <w:b/>
      <w:color w:val="000000" w:themeColor="text1"/>
      <w:sz w:val="27"/>
      <w:szCs w:val="27"/>
    </w:rPr>
  </w:style>
  <w:style w:type="character" w:styleId="Nierozpoznanawzmianka">
    <w:name w:val="Unresolved Mention"/>
    <w:basedOn w:val="Domylnaczcionkaakapitu"/>
    <w:uiPriority w:val="99"/>
    <w:semiHidden/>
    <w:unhideWhenUsed/>
    <w:rsid w:val="00C90081"/>
    <w:rPr>
      <w:color w:val="605E5C"/>
      <w:shd w:val="clear" w:color="auto" w:fill="E1DFDD"/>
    </w:rPr>
  </w:style>
  <w:style w:type="numbering" w:customStyle="1" w:styleId="Styl1">
    <w:name w:val="Styl1"/>
    <w:uiPriority w:val="99"/>
    <w:rsid w:val="00E32C39"/>
    <w:pPr>
      <w:numPr>
        <w:numId w:val="17"/>
      </w:numPr>
    </w:pPr>
  </w:style>
  <w:style w:type="paragraph" w:styleId="Nagwekspisutreci">
    <w:name w:val="TOC Heading"/>
    <w:basedOn w:val="Nagwek1"/>
    <w:next w:val="Normalny"/>
    <w:uiPriority w:val="39"/>
    <w:unhideWhenUsed/>
    <w:qFormat/>
    <w:rsid w:val="00F73E92"/>
    <w:pPr>
      <w:numPr>
        <w:numId w:val="0"/>
      </w:numPr>
      <w:spacing w:line="259" w:lineRule="auto"/>
      <w:jc w:val="left"/>
      <w:outlineLvl w:val="9"/>
    </w:pPr>
    <w:rPr>
      <w:rFonts w:cs="Times New Roman"/>
      <w:bCs/>
      <w:szCs w:val="40"/>
    </w:rPr>
  </w:style>
  <w:style w:type="paragraph" w:styleId="Spistreci1">
    <w:name w:val="toc 1"/>
    <w:basedOn w:val="Normalny"/>
    <w:next w:val="Normalny"/>
    <w:autoRedefine/>
    <w:uiPriority w:val="39"/>
    <w:unhideWhenUsed/>
    <w:rsid w:val="008E5B4E"/>
    <w:pPr>
      <w:tabs>
        <w:tab w:val="left" w:pos="284"/>
        <w:tab w:val="right" w:leader="dot" w:pos="9344"/>
      </w:tabs>
      <w:spacing w:after="100"/>
      <w:ind w:firstLine="0"/>
    </w:pPr>
    <w:rPr>
      <w:b/>
      <w:color w:val="000000" w:themeColor="text1"/>
    </w:rPr>
  </w:style>
  <w:style w:type="paragraph" w:styleId="Spistreci2">
    <w:name w:val="toc 2"/>
    <w:basedOn w:val="Normalny"/>
    <w:next w:val="Normalny"/>
    <w:autoRedefine/>
    <w:uiPriority w:val="39"/>
    <w:unhideWhenUsed/>
    <w:rsid w:val="008E5B4E"/>
    <w:pPr>
      <w:tabs>
        <w:tab w:val="left" w:pos="709"/>
        <w:tab w:val="right" w:leader="dot" w:pos="9344"/>
      </w:tabs>
      <w:spacing w:after="100"/>
      <w:ind w:firstLine="284"/>
    </w:pPr>
  </w:style>
  <w:style w:type="paragraph" w:styleId="Spistreci3">
    <w:name w:val="toc 3"/>
    <w:basedOn w:val="Normalny"/>
    <w:next w:val="Normalny"/>
    <w:autoRedefine/>
    <w:uiPriority w:val="39"/>
    <w:unhideWhenUsed/>
    <w:rsid w:val="008E5B4E"/>
    <w:pPr>
      <w:tabs>
        <w:tab w:val="left" w:pos="1276"/>
        <w:tab w:val="right" w:leader="dot" w:pos="9344"/>
      </w:tabs>
      <w:spacing w:after="100"/>
      <w:ind w:firstLine="709"/>
    </w:pPr>
  </w:style>
  <w:style w:type="character" w:customStyle="1" w:styleId="mwe-math-mathml-inline">
    <w:name w:val="mwe-math-mathml-inline"/>
    <w:basedOn w:val="Domylnaczcionkaakapitu"/>
    <w:rsid w:val="004601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589003803">
      <w:bodyDiv w:val="1"/>
      <w:marLeft w:val="0"/>
      <w:marRight w:val="0"/>
      <w:marTop w:val="0"/>
      <w:marBottom w:val="0"/>
      <w:divBdr>
        <w:top w:val="none" w:sz="0" w:space="0" w:color="auto"/>
        <w:left w:val="none" w:sz="0" w:space="0" w:color="auto"/>
        <w:bottom w:val="none" w:sz="0" w:space="0" w:color="auto"/>
        <w:right w:val="none" w:sz="0" w:space="0" w:color="auto"/>
      </w:divBdr>
    </w:div>
    <w:div w:id="1289312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berimbaushop.com/wp-content/uploads/2019/10/IMG_20200501_160016-scaled.jpg" TargetMode="External"/><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em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svg"/><Relationship Id="rId69" Type="http://schemas.openxmlformats.org/officeDocument/2006/relationships/hyperlink" Target="https://etnobazar.pl/pol_pl_HARFA-LEGA-SZTUKA-AFRYKANSKA-AFRYKA-15974_1.jpg"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hub.yamaha.com/wp-content/uploads/2018/02/L-TA_actuator800.jp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svg"/><Relationship Id="rId70" Type="http://schemas.openxmlformats.org/officeDocument/2006/relationships/hyperlink" Target="https://pl.yamaha.com/files/download/other_assets/0/818240/system70_om_en_vez2861_b0r1.pdf"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pl.wikipedia.org/wiki/Filtr_grzebieniowy#/media/Plik:7_fbFreqResAmpAlphaPos.sv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hub.yamaha.com/wp-content/uploads/2016/09/9-8TATechFeature.jpg" TargetMode="External"/><Relationship Id="rId2" Type="http://schemas.openxmlformats.org/officeDocument/2006/relationships/numbering" Target="numbering.xml"/><Relationship Id="rId29"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CC6D0D-C6CD-482C-BF45-65BB876D7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14564</TotalTime>
  <Pages>49</Pages>
  <Words>9000</Words>
  <Characters>54005</Characters>
  <Application>Microsoft Office Word</Application>
  <DocSecurity>0</DocSecurity>
  <Lines>450</Lines>
  <Paragraphs>125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62880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Bartosz Ostrowski</dc:creator>
  <cp:keywords/>
  <dc:description/>
  <cp:lastModifiedBy>Bartosz Ostrowski</cp:lastModifiedBy>
  <cp:revision>57</cp:revision>
  <cp:lastPrinted>2022-05-20T17:36:00Z</cp:lastPrinted>
  <dcterms:created xsi:type="dcterms:W3CDTF">2022-04-01T09:10:00Z</dcterms:created>
  <dcterms:modified xsi:type="dcterms:W3CDTF">2022-05-21T22:40:00Z</dcterms:modified>
</cp:coreProperties>
</file>